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EB2F" w14:textId="2EF62C79" w:rsidR="006D67D6" w:rsidRPr="00550D1F" w:rsidRDefault="00A44141" w:rsidP="006D67D6">
      <w:pPr>
        <w:pStyle w:val="NoSpacing"/>
        <w:rPr>
          <w:sz w:val="12"/>
          <w:szCs w:val="12"/>
        </w:rPr>
      </w:pPr>
      <w:r>
        <w:rPr>
          <w:noProof/>
          <w:sz w:val="18"/>
          <w:szCs w:val="20"/>
        </w:rPr>
        <w:drawing>
          <wp:anchor distT="0" distB="0" distL="114300" distR="114300" simplePos="0" relativeHeight="251658261" behindDoc="0" locked="0" layoutInCell="1" allowOverlap="1" wp14:anchorId="1B30B48C" wp14:editId="683D5F57">
            <wp:simplePos x="0" y="0"/>
            <wp:positionH relativeFrom="column">
              <wp:posOffset>-1270</wp:posOffset>
            </wp:positionH>
            <wp:positionV relativeFrom="paragraph">
              <wp:posOffset>73685</wp:posOffset>
            </wp:positionV>
            <wp:extent cx="489585" cy="489585"/>
            <wp:effectExtent l="0" t="0" r="5715" b="5715"/>
            <wp:wrapSquare wrapText="bothSides"/>
            <wp:docPr id="1591415754" name="Picture 2" descr="A blue circle with white peop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15754" name="Picture 2" descr="A blue circle with white people in the midd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C2A0F" w14:textId="77777777" w:rsidR="001C1DD0" w:rsidRDefault="001C1DD0" w:rsidP="0068222E">
      <w:pPr>
        <w:rPr>
          <w:color w:val="1B6E7C" w:themeColor="accent4" w:themeShade="80"/>
          <w:sz w:val="18"/>
          <w:szCs w:val="20"/>
        </w:rPr>
      </w:pPr>
      <w:r w:rsidRPr="001C1DD0">
        <w:rPr>
          <w:color w:val="1B6E7C" w:themeColor="accent4" w:themeShade="80"/>
          <w:sz w:val="18"/>
          <w:szCs w:val="20"/>
        </w:rPr>
        <w:t xml:space="preserve">To create an organisation in which there are mutually beneficial outcomes by having: </w:t>
      </w:r>
    </w:p>
    <w:p w14:paraId="5091D17B" w14:textId="4D6F7EB4" w:rsidR="001C1DD0" w:rsidRPr="001E3240" w:rsidRDefault="001C1DD0" w:rsidP="001E3240">
      <w:pPr>
        <w:pStyle w:val="ListParagraph"/>
        <w:numPr>
          <w:ilvl w:val="1"/>
          <w:numId w:val="22"/>
        </w:numPr>
        <w:spacing w:after="0"/>
        <w:rPr>
          <w:color w:val="1B6E7C" w:themeColor="accent4" w:themeShade="80"/>
          <w:sz w:val="18"/>
          <w:szCs w:val="20"/>
        </w:rPr>
      </w:pPr>
      <w:r w:rsidRPr="001E3240">
        <w:rPr>
          <w:color w:val="1B6E7C" w:themeColor="accent4" w:themeShade="80"/>
          <w:sz w:val="18"/>
          <w:szCs w:val="20"/>
        </w:rPr>
        <w:t xml:space="preserve">Consumers as partners in planning, design, delivery, measurement and evaluation of systems to deliver clinical trial services </w:t>
      </w:r>
    </w:p>
    <w:p w14:paraId="3411D217" w14:textId="017A9215" w:rsidR="006D67D6" w:rsidRPr="001E3240" w:rsidRDefault="001C1DD0" w:rsidP="001E3240">
      <w:pPr>
        <w:pStyle w:val="ListParagraph"/>
        <w:numPr>
          <w:ilvl w:val="1"/>
          <w:numId w:val="22"/>
        </w:numPr>
        <w:spacing w:after="0"/>
        <w:rPr>
          <w:color w:val="1B6E7C" w:themeColor="accent4" w:themeShade="80"/>
          <w:sz w:val="18"/>
          <w:szCs w:val="20"/>
        </w:rPr>
        <w:sectPr w:rsidR="006D67D6" w:rsidRPr="001E3240" w:rsidSect="006D67D6">
          <w:headerReference w:type="default" r:id="rId12"/>
          <w:pgSz w:w="11906" w:h="16838"/>
          <w:pgMar w:top="567" w:right="567" w:bottom="567" w:left="567" w:header="709" w:footer="403" w:gutter="0"/>
          <w:cols w:space="170"/>
          <w:docGrid w:linePitch="360"/>
        </w:sectPr>
      </w:pPr>
      <w:r w:rsidRPr="001E3240">
        <w:rPr>
          <w:color w:val="1B6E7C" w:themeColor="accent4" w:themeShade="80"/>
          <w:sz w:val="18"/>
          <w:szCs w:val="20"/>
        </w:rPr>
        <w:t>Trial participants and patients as partners in their own care, to the extent that they choose.</w:t>
      </w:r>
      <w:r w:rsidR="006D67D6" w:rsidRPr="001E3240">
        <w:rPr>
          <w:color w:val="1B6E7C" w:themeColor="accent4" w:themeShade="80"/>
          <w:sz w:val="18"/>
          <w:szCs w:val="20"/>
        </w:rPr>
        <w:br/>
      </w:r>
    </w:p>
    <w:p w14:paraId="624185C9" w14:textId="77777777" w:rsidR="006D67D6" w:rsidRPr="00DB5B92" w:rsidRDefault="006D67D6" w:rsidP="006D67D6">
      <w:pPr>
        <w:rPr>
          <w:b/>
          <w:bCs/>
          <w:color w:val="009BB7"/>
          <w:sz w:val="18"/>
          <w:szCs w:val="20"/>
        </w:rPr>
      </w:pPr>
      <w:r w:rsidRPr="00DB5B92">
        <w:rPr>
          <w:b/>
          <w:bCs/>
          <w:color w:val="009BB7"/>
          <w:sz w:val="18"/>
          <w:szCs w:val="20"/>
        </w:rPr>
        <w:t>Accreditation Checklist</w:t>
      </w:r>
    </w:p>
    <w:tbl>
      <w:tblPr>
        <w:tblStyle w:val="RCHTableStyle4"/>
        <w:tblW w:w="4678" w:type="dxa"/>
        <w:tblLook w:val="04A0" w:firstRow="1" w:lastRow="0" w:firstColumn="1" w:lastColumn="0" w:noHBand="0" w:noVBand="1"/>
      </w:tblPr>
      <w:tblGrid>
        <w:gridCol w:w="426"/>
        <w:gridCol w:w="4252"/>
      </w:tblGrid>
      <w:tr w:rsidR="006D67D6" w14:paraId="1B25241F" w14:textId="77777777" w:rsidTr="00C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bottom w:val="single" w:sz="18" w:space="0" w:color="FFFFFF" w:themeColor="background1"/>
            </w:tcBorders>
            <w:shd w:val="clear" w:color="auto" w:fill="009BB7"/>
          </w:tcPr>
          <w:p w14:paraId="06B64FEE" w14:textId="34519F14" w:rsidR="006D67D6" w:rsidRDefault="006D67D6" w:rsidP="00F96A08">
            <w:r w:rsidRPr="0068222E">
              <w:rPr>
                <w:sz w:val="18"/>
                <w:szCs w:val="20"/>
              </w:rPr>
              <w:t xml:space="preserve">Being prepared for accreditation survey against the </w:t>
            </w:r>
            <w:r w:rsidR="00A44141">
              <w:rPr>
                <w:sz w:val="18"/>
                <w:szCs w:val="20"/>
              </w:rPr>
              <w:t>Partnering with Consumers</w:t>
            </w:r>
            <w:r w:rsidRPr="0068222E">
              <w:rPr>
                <w:sz w:val="18"/>
                <w:szCs w:val="20"/>
              </w:rPr>
              <w:t xml:space="preserve"> Standard means that…</w:t>
            </w:r>
          </w:p>
        </w:tc>
      </w:tr>
      <w:tr w:rsidR="00F11150" w14:paraId="55424445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1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E777C0" w14:textId="77777777" w:rsidR="006D67D6" w:rsidRPr="0068222E" w:rsidRDefault="006D67D6" w:rsidP="00F96A08">
            <w:pPr>
              <w:pStyle w:val="TableTextLeftColumn"/>
              <w:rPr>
                <w:b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0" locked="0" layoutInCell="1" allowOverlap="1" wp14:anchorId="1BF8DE17" wp14:editId="356CE53C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1905</wp:posOffset>
                      </wp:positionV>
                      <wp:extent cx="144145" cy="144145"/>
                      <wp:effectExtent l="0" t="0" r="0" b="0"/>
                      <wp:wrapNone/>
                      <wp:docPr id="1115055288" name="Group 1115055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99606527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349894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24E53" id="Group 1115055288" o:spid="_x0000_s1026" style="position:absolute;margin-left:5.4pt;margin-top:.15pt;width:11.35pt;height:11.35pt;z-index:251658253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1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CE9ED53" w14:textId="71900AED" w:rsidR="006D67D6" w:rsidRPr="00F41D47" w:rsidRDefault="00041FE9" w:rsidP="00F96A08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respect diversity in the </w:t>
            </w:r>
            <w:r w:rsidR="00E3766D">
              <w:rPr>
                <w:b w:val="0"/>
                <w:bCs/>
              </w:rPr>
              <w:t>Melbourne Children’s</w:t>
            </w:r>
            <w:r>
              <w:rPr>
                <w:b w:val="0"/>
                <w:bCs/>
              </w:rPr>
              <w:t xml:space="preserve"> community and respond to patient, families, visitors and staff in a culturally appropriate way.</w:t>
            </w:r>
          </w:p>
        </w:tc>
      </w:tr>
      <w:tr w:rsidR="00F11150" w14:paraId="14F1276E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6A41F0F7" w14:textId="77777777" w:rsidR="006D67D6" w:rsidRPr="006E5497" w:rsidRDefault="006D67D6" w:rsidP="00F96A08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4" behindDoc="0" locked="0" layoutInCell="1" allowOverlap="1" wp14:anchorId="2DA2F036" wp14:editId="5EE6110C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8890</wp:posOffset>
                      </wp:positionV>
                      <wp:extent cx="144145" cy="144145"/>
                      <wp:effectExtent l="0" t="0" r="0" b="0"/>
                      <wp:wrapNone/>
                      <wp:docPr id="1808139201" name="Group 1808139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700583635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6644761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DF400" id="Group 1808139201" o:spid="_x0000_s1026" style="position:absolute;margin-left:5.4pt;margin-top:.7pt;width:11.35pt;height:11.35pt;z-index:251658254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7EC63521" w14:textId="03C1197A" w:rsidR="006D67D6" w:rsidRPr="00F41D47" w:rsidRDefault="00041FE9" w:rsidP="00F96A08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You introduce yourself and s</w:t>
            </w:r>
            <w:r w:rsidR="002A58E2">
              <w:rPr>
                <w:b w:val="0"/>
                <w:bCs/>
              </w:rPr>
              <w:t>hare</w:t>
            </w:r>
            <w:r>
              <w:rPr>
                <w:b w:val="0"/>
                <w:bCs/>
              </w:rPr>
              <w:t xml:space="preserve"> your role to pa</w:t>
            </w:r>
            <w:r w:rsidR="001E6AE6">
              <w:rPr>
                <w:b w:val="0"/>
                <w:bCs/>
              </w:rPr>
              <w:t>rticipants</w:t>
            </w:r>
            <w:r>
              <w:rPr>
                <w:b w:val="0"/>
                <w:bCs/>
              </w:rPr>
              <w:t xml:space="preserve"> and visitors when you interact with them</w:t>
            </w:r>
            <w:r w:rsidR="002A58E2">
              <w:rPr>
                <w:b w:val="0"/>
                <w:bCs/>
              </w:rPr>
              <w:t>.</w:t>
            </w:r>
          </w:p>
        </w:tc>
      </w:tr>
      <w:tr w:rsidR="00F11150" w14:paraId="03042783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8264EE" w14:textId="77777777" w:rsidR="006D67D6" w:rsidRPr="006E5497" w:rsidRDefault="006D67D6" w:rsidP="00F96A08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5" behindDoc="0" locked="0" layoutInCell="1" allowOverlap="1" wp14:anchorId="3B28D380" wp14:editId="28469CAF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6985</wp:posOffset>
                      </wp:positionV>
                      <wp:extent cx="144145" cy="144145"/>
                      <wp:effectExtent l="0" t="0" r="0" b="0"/>
                      <wp:wrapNone/>
                      <wp:docPr id="813241884" name="Group 813241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042802735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2373400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AA093" id="Group 813241884" o:spid="_x0000_s1026" style="position:absolute;margin-left:5.4pt;margin-top:.55pt;width:11.35pt;height:11.35pt;z-index:251658255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5F66BA41" w14:textId="5D82FCEE" w:rsidR="006D67D6" w:rsidRPr="00F41D47" w:rsidRDefault="0017104D" w:rsidP="00F96A08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 w:rsidRPr="0017104D">
              <w:rPr>
                <w:b w:val="0"/>
                <w:bCs/>
              </w:rPr>
              <w:t xml:space="preserve">You </w:t>
            </w:r>
            <w:r w:rsidR="00E3766D">
              <w:rPr>
                <w:b w:val="0"/>
                <w:bCs/>
              </w:rPr>
              <w:t xml:space="preserve">provide information to participants in a way they can understand </w:t>
            </w:r>
            <w:r w:rsidR="008D56CC">
              <w:rPr>
                <w:b w:val="0"/>
                <w:bCs/>
              </w:rPr>
              <w:t>(e.g. interpreters</w:t>
            </w:r>
            <w:r w:rsidR="00C9548C">
              <w:rPr>
                <w:b w:val="0"/>
                <w:bCs/>
              </w:rPr>
              <w:t>, age appropriate</w:t>
            </w:r>
            <w:r w:rsidR="00FF2FF3">
              <w:rPr>
                <w:b w:val="0"/>
                <w:bCs/>
              </w:rPr>
              <w:t>.</w:t>
            </w:r>
          </w:p>
        </w:tc>
      </w:tr>
      <w:tr w:rsidR="00F11150" w14:paraId="28F19908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516C732D" w14:textId="77777777" w:rsidR="006D67D6" w:rsidRPr="006E5497" w:rsidRDefault="006D67D6" w:rsidP="00F96A08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6" behindDoc="0" locked="0" layoutInCell="1" allowOverlap="1" wp14:anchorId="37F5AE7B" wp14:editId="67337468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5080</wp:posOffset>
                      </wp:positionV>
                      <wp:extent cx="144145" cy="144145"/>
                      <wp:effectExtent l="0" t="0" r="0" b="0"/>
                      <wp:wrapNone/>
                      <wp:docPr id="1443066029" name="Group 1443066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113372671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719306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B0CB10" id="Group 1443066029" o:spid="_x0000_s1026" style="position:absolute;margin-left:5.4pt;margin-top:.4pt;width:11.35pt;height:11.35pt;z-index:251658256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488B7418" w14:textId="22CFB073" w:rsidR="006D67D6" w:rsidRPr="00F41D47" w:rsidRDefault="00FB2899" w:rsidP="00F11150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You know how to</w:t>
            </w:r>
            <w:r w:rsidR="000F702A">
              <w:rPr>
                <w:b w:val="0"/>
                <w:bCs/>
              </w:rPr>
              <w:t xml:space="preserve"> support participants</w:t>
            </w:r>
            <w:r w:rsidR="00C97F11">
              <w:rPr>
                <w:b w:val="0"/>
                <w:bCs/>
              </w:rPr>
              <w:t xml:space="preserve"> </w:t>
            </w:r>
            <w:r w:rsidR="00950B19">
              <w:rPr>
                <w:b w:val="0"/>
                <w:bCs/>
              </w:rPr>
              <w:t>in</w:t>
            </w:r>
            <w:r w:rsidR="00BD29D2">
              <w:rPr>
                <w:b w:val="0"/>
                <w:bCs/>
              </w:rPr>
              <w:t xml:space="preserve"> share</w:t>
            </w:r>
            <w:r w:rsidR="00537EB3">
              <w:rPr>
                <w:b w:val="0"/>
                <w:bCs/>
              </w:rPr>
              <w:t>d</w:t>
            </w:r>
            <w:r w:rsidR="00BD29D2">
              <w:rPr>
                <w:b w:val="0"/>
                <w:bCs/>
              </w:rPr>
              <w:t xml:space="preserve"> decision making about their own healthcare.</w:t>
            </w:r>
          </w:p>
        </w:tc>
      </w:tr>
      <w:tr w:rsidR="00CB43BD" w14:paraId="78253257" w14:textId="77777777" w:rsidTr="00CB4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3D3600" w14:textId="6E3047A5" w:rsidR="00CB43BD" w:rsidRDefault="00CB43BD" w:rsidP="00F96A08">
            <w:pPr>
              <w:pStyle w:val="TableTextLeftColumn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3" behindDoc="0" locked="0" layoutInCell="1" allowOverlap="1" wp14:anchorId="4D3988AA" wp14:editId="333CC830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104775</wp:posOffset>
                      </wp:positionV>
                      <wp:extent cx="144145" cy="144145"/>
                      <wp:effectExtent l="0" t="0" r="0" b="0"/>
                      <wp:wrapNone/>
                      <wp:docPr id="374420551" name="Group 374420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265344462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5721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83EE4" id="Group 374420551" o:spid="_x0000_s1026" style="position:absolute;margin-left:5.4pt;margin-top:8.25pt;width:11.35pt;height:11.35pt;z-index:251658263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24DA7A6" w14:textId="78A58D1F" w:rsidR="00CB43BD" w:rsidRDefault="00CB43BD" w:rsidP="00F11150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You use feedback from patients</w:t>
            </w:r>
            <w:r w:rsidR="005B670E">
              <w:rPr>
                <w:b w:val="0"/>
                <w:bCs/>
              </w:rPr>
              <w:t>, families, visitors</w:t>
            </w:r>
            <w:r>
              <w:rPr>
                <w:b w:val="0"/>
                <w:bCs/>
              </w:rPr>
              <w:t xml:space="preserve"> and staff to inform improvement activities.</w:t>
            </w:r>
          </w:p>
        </w:tc>
      </w:tr>
      <w:tr w:rsidR="00B00770" w14:paraId="36A194AA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1370AB96" w14:textId="77777777" w:rsidR="006D67D6" w:rsidRPr="006E5497" w:rsidRDefault="006D67D6" w:rsidP="00F96A08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7" behindDoc="0" locked="0" layoutInCell="1" allowOverlap="1" wp14:anchorId="58F0B7C7" wp14:editId="25C737FE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5715</wp:posOffset>
                      </wp:positionV>
                      <wp:extent cx="144145" cy="144145"/>
                      <wp:effectExtent l="0" t="0" r="0" b="0"/>
                      <wp:wrapNone/>
                      <wp:docPr id="1805206397" name="Group 1805206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716629052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6249736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1286D" id="Group 1805206397" o:spid="_x0000_s1026" style="position:absolute;margin-left:5.4pt;margin-top:.45pt;width:11.35pt;height:11.35pt;z-index:251658257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64734EC4" w14:textId="0B8413DC" w:rsidR="006D67D6" w:rsidRPr="00F41D47" w:rsidRDefault="008B47FD" w:rsidP="00F96A08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</w:t>
            </w:r>
            <w:r w:rsidR="00FE7FD5">
              <w:rPr>
                <w:b w:val="0"/>
                <w:bCs/>
              </w:rPr>
              <w:t>can describe the process for obtaining Informed Consent</w:t>
            </w:r>
            <w:r w:rsidR="000849E4">
              <w:rPr>
                <w:b w:val="0"/>
                <w:bCs/>
              </w:rPr>
              <w:t xml:space="preserve"> and ongoing consent</w:t>
            </w:r>
          </w:p>
        </w:tc>
      </w:tr>
      <w:tr w:rsidR="00F11150" w14:paraId="00821E07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D100F7" w14:textId="77777777" w:rsidR="006D67D6" w:rsidRPr="006E5497" w:rsidRDefault="006D67D6" w:rsidP="00F96A08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8" behindDoc="0" locked="0" layoutInCell="1" allowOverlap="1" wp14:anchorId="66BBD7EC" wp14:editId="4F5771F8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3175</wp:posOffset>
                      </wp:positionV>
                      <wp:extent cx="144145" cy="144145"/>
                      <wp:effectExtent l="0" t="0" r="0" b="0"/>
                      <wp:wrapNone/>
                      <wp:docPr id="2023404351" name="Group 2023404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030600555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5299856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5979A" id="Group 2023404351" o:spid="_x0000_s1026" style="position:absolute;margin-left:5.4pt;margin-top:.25pt;width:11.35pt;height:11.35pt;z-index:251658258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01F0150" w14:textId="2CB9E95D" w:rsidR="006D67D6" w:rsidRPr="00F41D47" w:rsidRDefault="00BF2BC9" w:rsidP="00F96A08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can describe </w:t>
            </w:r>
            <w:r w:rsidR="000849E4">
              <w:rPr>
                <w:b w:val="0"/>
                <w:bCs/>
              </w:rPr>
              <w:t xml:space="preserve">how you engage consumers in </w:t>
            </w:r>
            <w:r w:rsidR="00ED2C39">
              <w:rPr>
                <w:b w:val="0"/>
                <w:bCs/>
              </w:rPr>
              <w:t>clinical trial design</w:t>
            </w:r>
            <w:r w:rsidR="00FF2FF3">
              <w:rPr>
                <w:b w:val="0"/>
                <w:bCs/>
              </w:rPr>
              <w:t>.</w:t>
            </w:r>
          </w:p>
        </w:tc>
      </w:tr>
      <w:tr w:rsidR="00B00770" w14:paraId="699E4767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1AC69C5B" w14:textId="77777777" w:rsidR="006D67D6" w:rsidRPr="006E5497" w:rsidRDefault="006D67D6" w:rsidP="00F96A08">
            <w:pPr>
              <w:pStyle w:val="TableTextLeftColumn"/>
              <w:rPr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9" behindDoc="0" locked="0" layoutInCell="1" allowOverlap="1" wp14:anchorId="68BC0CE2" wp14:editId="1147397C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1905</wp:posOffset>
                      </wp:positionV>
                      <wp:extent cx="144145" cy="144145"/>
                      <wp:effectExtent l="0" t="0" r="0" b="0"/>
                      <wp:wrapNone/>
                      <wp:docPr id="1174148673" name="Group 1174148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707867151" name="Graphic 20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8560353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140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64646" id="Group 1174148673" o:spid="_x0000_s1026" style="position:absolute;margin-left:5.4pt;margin-top:.15pt;width:11.35pt;height:11.35pt;z-index:251658259;mso-wrap-distance-left:0;mso-wrap-distance-right:0;mso-position-horizontal-relative:page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">
                      <v:shape id="Graphic 20" o:spid="_x0000_s1027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" path="m137655,l,,,137655r137655,l137655,xe" stroked="f">
                        <v:path arrowok="t"/>
                      </v:shape>
                      <v:shape id="Graphic 21" o:spid="_x0000_s1028" style="position:absolute;left:3175;top:3175;width:137795;height:137795;visibility:visible;mso-wrap-style:square;v-text-anchor:top" coordsize="1377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" path="m,137655r137655,l137655,,,,,137655xe" filled="f" strokecolor="#414042" strokeweight=".5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5069102C" w14:textId="42A340F2" w:rsidR="006D67D6" w:rsidRPr="00F41D47" w:rsidRDefault="00C9548C" w:rsidP="00F96A08">
            <w:pPr>
              <w:pStyle w:val="TableTextRightColum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</w:t>
            </w:r>
            <w:r w:rsidR="00D24B3E">
              <w:rPr>
                <w:b w:val="0"/>
                <w:bCs/>
              </w:rPr>
              <w:t>are aware of the Australian Charter of Healthcare Rights and can explain it to participants/families.</w:t>
            </w:r>
          </w:p>
        </w:tc>
      </w:tr>
      <w:tr w:rsidR="000849E4" w14:paraId="46BAC996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0338AAD4" w14:textId="77777777" w:rsidR="000849E4" w:rsidRDefault="000849E4" w:rsidP="00F96A08">
            <w:pPr>
              <w:pStyle w:val="TableTextLeftColumn"/>
              <w:rPr>
                <w:noProof/>
              </w:rPr>
            </w:pPr>
          </w:p>
        </w:tc>
        <w:tc>
          <w:tcPr>
            <w:tcW w:w="425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2FFE3818" w14:textId="77777777" w:rsidR="000849E4" w:rsidRDefault="000849E4" w:rsidP="00F96A08">
            <w:pPr>
              <w:pStyle w:val="TableTextRightColum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</w:tbl>
    <w:p w14:paraId="4526E901" w14:textId="77777777" w:rsidR="00CB43BD" w:rsidRDefault="00CB43BD" w:rsidP="006D67D6">
      <w:pPr>
        <w:rPr>
          <w:b/>
          <w:bCs/>
          <w:color w:val="009BB7"/>
          <w:sz w:val="18"/>
          <w:szCs w:val="20"/>
        </w:rPr>
      </w:pPr>
    </w:p>
    <w:p w14:paraId="3BA7134F" w14:textId="77777777" w:rsidR="00CB43BD" w:rsidRDefault="00CB43BD" w:rsidP="006D67D6">
      <w:pPr>
        <w:rPr>
          <w:b/>
          <w:bCs/>
          <w:color w:val="009BB7"/>
          <w:sz w:val="18"/>
          <w:szCs w:val="20"/>
        </w:rPr>
      </w:pPr>
    </w:p>
    <w:p w14:paraId="7A79BA3D" w14:textId="77777777" w:rsidR="00CB43BD" w:rsidRDefault="00CB43BD" w:rsidP="006D67D6">
      <w:pPr>
        <w:rPr>
          <w:b/>
          <w:bCs/>
          <w:color w:val="009BB7"/>
          <w:sz w:val="18"/>
          <w:szCs w:val="20"/>
        </w:rPr>
      </w:pPr>
    </w:p>
    <w:p w14:paraId="082C6D81" w14:textId="77777777" w:rsidR="00CB43BD" w:rsidRDefault="00CB43BD" w:rsidP="006D67D6">
      <w:pPr>
        <w:rPr>
          <w:b/>
          <w:bCs/>
          <w:color w:val="009BB7"/>
          <w:sz w:val="18"/>
          <w:szCs w:val="20"/>
        </w:rPr>
      </w:pPr>
    </w:p>
    <w:p w14:paraId="2B7265B0" w14:textId="77777777" w:rsidR="00D020C0" w:rsidRDefault="00D020C0" w:rsidP="006D67D6">
      <w:pPr>
        <w:rPr>
          <w:b/>
          <w:bCs/>
          <w:color w:val="009BB7"/>
          <w:sz w:val="18"/>
          <w:szCs w:val="20"/>
        </w:rPr>
      </w:pPr>
    </w:p>
    <w:p w14:paraId="249F67A9" w14:textId="77777777" w:rsidR="00FF2FF3" w:rsidRPr="00DB5B92" w:rsidRDefault="00FF2FF3" w:rsidP="006D67D6">
      <w:pPr>
        <w:rPr>
          <w:b/>
          <w:bCs/>
          <w:color w:val="009BB7"/>
          <w:sz w:val="18"/>
          <w:szCs w:val="20"/>
        </w:rPr>
      </w:pPr>
    </w:p>
    <w:p w14:paraId="0EB8F51D" w14:textId="77777777" w:rsidR="009C1906" w:rsidRPr="00AB574E" w:rsidRDefault="009C1906" w:rsidP="00AB574E">
      <w:pPr>
        <w:rPr>
          <w:sz w:val="18"/>
          <w:szCs w:val="20"/>
        </w:rPr>
      </w:pPr>
    </w:p>
    <w:p w14:paraId="4BDE5B9A" w14:textId="77777777" w:rsidR="009C1906" w:rsidRPr="009C1906" w:rsidRDefault="009C1906" w:rsidP="009C1906">
      <w:pPr>
        <w:rPr>
          <w:b/>
          <w:bCs/>
          <w:color w:val="1ABECB"/>
          <w:sz w:val="18"/>
          <w:szCs w:val="20"/>
        </w:rPr>
      </w:pPr>
      <w:r w:rsidRPr="009C1906">
        <w:rPr>
          <w:b/>
          <w:bCs/>
          <w:color w:val="1ABECB"/>
          <w:sz w:val="18"/>
          <w:szCs w:val="20"/>
        </w:rPr>
        <w:t>At survey, you may be asked questions such as:</w:t>
      </w:r>
    </w:p>
    <w:p w14:paraId="413FE054" w14:textId="3E0A048B" w:rsidR="00F11150" w:rsidRPr="009C1906" w:rsidRDefault="00F11150" w:rsidP="009C1906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9C1906">
        <w:rPr>
          <w:sz w:val="18"/>
          <w:szCs w:val="20"/>
        </w:rPr>
        <w:t>In your daily work, how do you partner with patients, their family members and carers?</w:t>
      </w:r>
    </w:p>
    <w:p w14:paraId="4BA5E70F" w14:textId="77777777" w:rsidR="00F11150" w:rsidRDefault="00F11150" w:rsidP="00F11150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F11150">
        <w:rPr>
          <w:sz w:val="18"/>
          <w:szCs w:val="20"/>
        </w:rPr>
        <w:t>Why is it important to partner with patients and consumers?</w:t>
      </w:r>
    </w:p>
    <w:p w14:paraId="15E7AA01" w14:textId="63EE6581" w:rsidR="00321B61" w:rsidRDefault="00321B61" w:rsidP="00F11150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321B61">
        <w:rPr>
          <w:sz w:val="18"/>
          <w:szCs w:val="20"/>
        </w:rPr>
        <w:t>Describe your process for obtaining informed consent from participants</w:t>
      </w:r>
      <w:r w:rsidR="00BD29D2">
        <w:rPr>
          <w:sz w:val="18"/>
          <w:szCs w:val="20"/>
        </w:rPr>
        <w:t>.</w:t>
      </w:r>
    </w:p>
    <w:p w14:paraId="6F268BF1" w14:textId="28F15356" w:rsidR="005303F5" w:rsidRDefault="005303F5" w:rsidP="00F11150">
      <w:pPr>
        <w:pStyle w:val="ListParagraph"/>
        <w:numPr>
          <w:ilvl w:val="0"/>
          <w:numId w:val="18"/>
        </w:numPr>
        <w:rPr>
          <w:sz w:val="18"/>
          <w:szCs w:val="20"/>
        </w:rPr>
      </w:pPr>
      <w:r>
        <w:rPr>
          <w:sz w:val="18"/>
          <w:szCs w:val="20"/>
        </w:rPr>
        <w:t>How do you ensure ongoing consent in a clinical trial?</w:t>
      </w:r>
    </w:p>
    <w:p w14:paraId="7AA883A0" w14:textId="4B726CB2" w:rsidR="00DF666D" w:rsidRDefault="00DF666D" w:rsidP="00F11150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DF666D">
        <w:rPr>
          <w:sz w:val="18"/>
          <w:szCs w:val="20"/>
        </w:rPr>
        <w:t xml:space="preserve">What measures are taken to </w:t>
      </w:r>
      <w:r w:rsidR="008439A5" w:rsidRPr="00DF666D">
        <w:rPr>
          <w:sz w:val="18"/>
          <w:szCs w:val="20"/>
        </w:rPr>
        <w:t>ensure vulnerable</w:t>
      </w:r>
      <w:r w:rsidRPr="00DF666D">
        <w:rPr>
          <w:sz w:val="18"/>
          <w:szCs w:val="20"/>
        </w:rPr>
        <w:t xml:space="preserve"> populations are adequately supported in the consent process? </w:t>
      </w:r>
    </w:p>
    <w:p w14:paraId="292AEEF0" w14:textId="3EE223D2" w:rsidR="00247EB0" w:rsidRPr="00F11150" w:rsidRDefault="00247EB0" w:rsidP="00F11150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247EB0">
        <w:rPr>
          <w:sz w:val="18"/>
          <w:szCs w:val="20"/>
        </w:rPr>
        <w:t>What is the level of consumer involvement in the trial? </w:t>
      </w:r>
    </w:p>
    <w:p w14:paraId="092A54B7" w14:textId="77777777" w:rsidR="00F11150" w:rsidRDefault="00F11150" w:rsidP="00F11150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F11150">
        <w:rPr>
          <w:sz w:val="18"/>
          <w:szCs w:val="20"/>
        </w:rPr>
        <w:t>How would you suggest a patient provide feedback on their care?</w:t>
      </w:r>
    </w:p>
    <w:p w14:paraId="20EC1803" w14:textId="62E715F6" w:rsidR="005303F5" w:rsidRPr="00F11150" w:rsidRDefault="005303F5" w:rsidP="00F11150">
      <w:pPr>
        <w:pStyle w:val="ListParagraph"/>
        <w:numPr>
          <w:ilvl w:val="0"/>
          <w:numId w:val="18"/>
        </w:numPr>
        <w:rPr>
          <w:sz w:val="18"/>
          <w:szCs w:val="20"/>
        </w:rPr>
      </w:pPr>
      <w:r>
        <w:rPr>
          <w:sz w:val="18"/>
          <w:szCs w:val="20"/>
        </w:rPr>
        <w:t>How do you ensure information you are providing to participants is suitable for their level of health literacy?</w:t>
      </w:r>
    </w:p>
    <w:p w14:paraId="5418BC2C" w14:textId="1E7F62F0" w:rsidR="006D67D6" w:rsidRPr="0068222E" w:rsidRDefault="00F11150" w:rsidP="006D67D6">
      <w:pPr>
        <w:pStyle w:val="ListParagraph"/>
        <w:numPr>
          <w:ilvl w:val="0"/>
          <w:numId w:val="18"/>
        </w:numPr>
        <w:rPr>
          <w:sz w:val="18"/>
          <w:szCs w:val="20"/>
        </w:rPr>
      </w:pPr>
      <w:r w:rsidRPr="00F11150">
        <w:rPr>
          <w:sz w:val="18"/>
          <w:szCs w:val="20"/>
        </w:rPr>
        <w:t>Can you describe an improvement in your area that was informed by patient feedback</w:t>
      </w:r>
      <w:r>
        <w:rPr>
          <w:sz w:val="18"/>
          <w:szCs w:val="20"/>
        </w:rPr>
        <w:t>?</w:t>
      </w:r>
    </w:p>
    <w:p w14:paraId="53F7B7FA" w14:textId="77777777" w:rsidR="006D67D6" w:rsidRDefault="006D67D6" w:rsidP="006D67D6"/>
    <w:tbl>
      <w:tblPr>
        <w:tblStyle w:val="RCHTableStyle4"/>
        <w:tblW w:w="0" w:type="auto"/>
        <w:tblLook w:val="04A0" w:firstRow="1" w:lastRow="0" w:firstColumn="1" w:lastColumn="0" w:noHBand="0" w:noVBand="1"/>
      </w:tblPr>
      <w:tblGrid>
        <w:gridCol w:w="5301"/>
      </w:tblGrid>
      <w:tr w:rsidR="006D67D6" w14:paraId="5DF958E7" w14:textId="77777777" w:rsidTr="00C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nil"/>
              <w:bottom w:val="single" w:sz="18" w:space="0" w:color="FFFFFF" w:themeColor="background1"/>
            </w:tcBorders>
            <w:shd w:val="clear" w:color="auto" w:fill="0E0048" w:themeFill="accent5"/>
          </w:tcPr>
          <w:p w14:paraId="50761B12" w14:textId="77777777" w:rsidR="006D67D6" w:rsidRDefault="006D67D6" w:rsidP="00B00770">
            <w:r w:rsidRPr="0068222E">
              <w:rPr>
                <w:sz w:val="18"/>
                <w:szCs w:val="20"/>
              </w:rPr>
              <w:t>To provide best care…</w:t>
            </w:r>
          </w:p>
        </w:tc>
      </w:tr>
      <w:tr w:rsidR="006D67D6" w14:paraId="125F42A5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18" w:space="0" w:color="FFFFFF" w:themeColor="background1"/>
              <w:bottom w:val="single" w:sz="8" w:space="0" w:color="FFFFFF" w:themeColor="background1"/>
            </w:tcBorders>
            <w:shd w:val="clear" w:color="auto" w:fill="D3DDE5" w:themeFill="text2" w:themeFillTint="33"/>
          </w:tcPr>
          <w:p w14:paraId="41D48E2E" w14:textId="77777777" w:rsidR="006D67D6" w:rsidRPr="0068222E" w:rsidRDefault="006D67D6" w:rsidP="00F96A08">
            <w:pPr>
              <w:rPr>
                <w:b w:val="0"/>
                <w:bCs/>
                <w:sz w:val="18"/>
                <w:szCs w:val="20"/>
              </w:rPr>
            </w:pPr>
            <w:r w:rsidRPr="0068222E">
              <w:rPr>
                <w:b w:val="0"/>
                <w:bCs/>
                <w:sz w:val="18"/>
                <w:szCs w:val="20"/>
              </w:rPr>
              <w:t>I communicate with patients and their families and am sensitive to their needs and preferences.</w:t>
            </w:r>
          </w:p>
        </w:tc>
      </w:tr>
      <w:tr w:rsidR="006D67D6" w14:paraId="06902CB7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3DDE5" w:themeFill="text2" w:themeFillTint="33"/>
          </w:tcPr>
          <w:p w14:paraId="6B8C75CD" w14:textId="77777777" w:rsidR="006D67D6" w:rsidRPr="0068222E" w:rsidRDefault="006D67D6" w:rsidP="00F96A08">
            <w:pPr>
              <w:rPr>
                <w:b w:val="0"/>
                <w:bCs/>
                <w:sz w:val="18"/>
                <w:szCs w:val="20"/>
              </w:rPr>
            </w:pPr>
            <w:r w:rsidRPr="0068222E">
              <w:rPr>
                <w:b w:val="0"/>
                <w:bCs/>
                <w:sz w:val="18"/>
                <w:szCs w:val="20"/>
              </w:rPr>
              <w:t>I am an active team player and look for ways to do things better.</w:t>
            </w:r>
          </w:p>
        </w:tc>
      </w:tr>
      <w:tr w:rsidR="006D67D6" w14:paraId="5B29BF5C" w14:textId="77777777" w:rsidTr="00A44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3DDE5" w:themeFill="text2" w:themeFillTint="33"/>
          </w:tcPr>
          <w:p w14:paraId="64102A0A" w14:textId="77777777" w:rsidR="006D67D6" w:rsidRPr="0068222E" w:rsidRDefault="006D67D6" w:rsidP="00F96A08">
            <w:pPr>
              <w:rPr>
                <w:b w:val="0"/>
                <w:bCs/>
                <w:sz w:val="18"/>
                <w:szCs w:val="20"/>
              </w:rPr>
            </w:pPr>
            <w:r w:rsidRPr="0068222E">
              <w:rPr>
                <w:b w:val="0"/>
                <w:bCs/>
                <w:sz w:val="18"/>
                <w:szCs w:val="20"/>
              </w:rPr>
              <w:t>I am competent in what I do and motivated to provide the best care and services possible.</w:t>
            </w:r>
          </w:p>
        </w:tc>
      </w:tr>
      <w:tr w:rsidR="006D67D6" w14:paraId="534F1581" w14:textId="77777777" w:rsidTr="00A44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1" w:type="dxa"/>
            <w:tcBorders>
              <w:top w:val="single" w:sz="8" w:space="0" w:color="FFFFFF" w:themeColor="background1"/>
            </w:tcBorders>
            <w:shd w:val="clear" w:color="auto" w:fill="D3DDE5" w:themeFill="text2" w:themeFillTint="33"/>
          </w:tcPr>
          <w:p w14:paraId="6B9F24AE" w14:textId="13922F84" w:rsidR="006D67D6" w:rsidRPr="0068222E" w:rsidRDefault="006D67D6" w:rsidP="00F96A08">
            <w:pPr>
              <w:pStyle w:val="TableTextRightColumn"/>
            </w:pPr>
            <w:r w:rsidRPr="0068222E">
              <w:t xml:space="preserve">I keep patients </w:t>
            </w:r>
            <w:r w:rsidR="00977EED">
              <w:t xml:space="preserve">safe </w:t>
            </w:r>
            <w:r w:rsidRPr="0068222E">
              <w:t>from harm.</w:t>
            </w:r>
          </w:p>
        </w:tc>
      </w:tr>
    </w:tbl>
    <w:p w14:paraId="75B6D5E0" w14:textId="77777777" w:rsidR="00F11150" w:rsidRDefault="00F11150" w:rsidP="0068222E">
      <w:pPr>
        <w:rPr>
          <w:color w:val="29A5BA" w:themeColor="accent4" w:themeShade="BF"/>
          <w:sz w:val="18"/>
          <w:szCs w:val="20"/>
        </w:rPr>
        <w:sectPr w:rsidR="00F11150" w:rsidSect="006D67D6">
          <w:type w:val="continuous"/>
          <w:pgSz w:w="11906" w:h="16838"/>
          <w:pgMar w:top="567" w:right="567" w:bottom="567" w:left="567" w:header="709" w:footer="403" w:gutter="0"/>
          <w:cols w:num="2" w:space="170"/>
          <w:docGrid w:linePitch="360"/>
        </w:sectPr>
      </w:pPr>
    </w:p>
    <w:p w14:paraId="5B105DE6" w14:textId="063457F7" w:rsidR="0068222E" w:rsidRPr="00550D1F" w:rsidRDefault="0068222E" w:rsidP="00660D07">
      <w:pPr>
        <w:pStyle w:val="NoSpacing"/>
        <w:rPr>
          <w:sz w:val="12"/>
          <w:szCs w:val="12"/>
        </w:rPr>
      </w:pPr>
    </w:p>
    <w:sectPr w:rsidR="0068222E" w:rsidRPr="00550D1F" w:rsidSect="00190967">
      <w:pgSz w:w="11906" w:h="16838"/>
      <w:pgMar w:top="567" w:right="567" w:bottom="567" w:left="567" w:header="709" w:footer="403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1A0B" w14:textId="77777777" w:rsidR="00E47351" w:rsidRDefault="00E47351" w:rsidP="00847369">
      <w:pPr>
        <w:spacing w:after="0" w:line="240" w:lineRule="auto"/>
      </w:pPr>
      <w:r>
        <w:separator/>
      </w:r>
    </w:p>
  </w:endnote>
  <w:endnote w:type="continuationSeparator" w:id="0">
    <w:p w14:paraId="7650B6E1" w14:textId="77777777" w:rsidR="00E47351" w:rsidRDefault="00E47351" w:rsidP="00847369">
      <w:pPr>
        <w:spacing w:after="0" w:line="240" w:lineRule="auto"/>
      </w:pPr>
      <w:r>
        <w:continuationSeparator/>
      </w:r>
    </w:p>
  </w:endnote>
  <w:endnote w:type="continuationNotice" w:id="1">
    <w:p w14:paraId="2C617AB8" w14:textId="77777777" w:rsidR="00E47351" w:rsidRDefault="00E47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096B" w14:textId="77777777" w:rsidR="00E47351" w:rsidRDefault="00E47351" w:rsidP="00847369">
      <w:pPr>
        <w:spacing w:after="0" w:line="240" w:lineRule="auto"/>
      </w:pPr>
      <w:r>
        <w:separator/>
      </w:r>
    </w:p>
  </w:footnote>
  <w:footnote w:type="continuationSeparator" w:id="0">
    <w:p w14:paraId="5CAC23C0" w14:textId="77777777" w:rsidR="00E47351" w:rsidRDefault="00E47351" w:rsidP="00847369">
      <w:pPr>
        <w:spacing w:after="0" w:line="240" w:lineRule="auto"/>
      </w:pPr>
      <w:r>
        <w:continuationSeparator/>
      </w:r>
    </w:p>
  </w:footnote>
  <w:footnote w:type="continuationNotice" w:id="1">
    <w:p w14:paraId="1E0B62D2" w14:textId="77777777" w:rsidR="00E47351" w:rsidRDefault="00E473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0C58" w14:textId="084409E5" w:rsidR="006D67D6" w:rsidRPr="00E315D5" w:rsidRDefault="00945618" w:rsidP="0087327F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345AD79" wp14:editId="62C3305E">
              <wp:simplePos x="0" y="0"/>
              <wp:positionH relativeFrom="page">
                <wp:posOffset>-35255</wp:posOffset>
              </wp:positionH>
              <wp:positionV relativeFrom="paragraph">
                <wp:posOffset>-450215</wp:posOffset>
              </wp:positionV>
              <wp:extent cx="7804785" cy="1343660"/>
              <wp:effectExtent l="0" t="0" r="5715" b="8890"/>
              <wp:wrapTopAndBottom/>
              <wp:docPr id="150579242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4785" cy="1343660"/>
                      </a:xfrm>
                      <a:prstGeom prst="rect">
                        <a:avLst/>
                      </a:prstGeom>
                      <a:solidFill>
                        <a:srgbClr val="009B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E7FFF" id="Rectangle 1" o:spid="_x0000_s1026" style="position:absolute;margin-left:-2.8pt;margin-top:-35.45pt;width:614.55pt;height:105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" fillcolor="#009bb7" stroked="f" strokeweight="1pt">
              <w10:wrap type="topAndBottom" anchorx="page"/>
            </v:rect>
          </w:pict>
        </mc:Fallback>
      </mc:AlternateContent>
    </w:r>
    <w:r w:rsidR="006D67D6">
      <w:rPr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226D63F0" wp14:editId="599FAB1A">
          <wp:simplePos x="0" y="0"/>
          <wp:positionH relativeFrom="margin">
            <wp:posOffset>5754370</wp:posOffset>
          </wp:positionH>
          <wp:positionV relativeFrom="paragraph">
            <wp:posOffset>-315291</wp:posOffset>
          </wp:positionV>
          <wp:extent cx="1079500" cy="1078865"/>
          <wp:effectExtent l="0" t="0" r="6350" b="6985"/>
          <wp:wrapNone/>
          <wp:docPr id="1344806302" name="Picture 2" descr="A logo of a child's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97815" name="Picture 2" descr="A logo of a child's hospita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7D6" w:rsidRPr="00FF2FC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D73F822" wp14:editId="76F25FF6">
              <wp:simplePos x="0" y="0"/>
              <wp:positionH relativeFrom="margin">
                <wp:posOffset>0</wp:posOffset>
              </wp:positionH>
              <wp:positionV relativeFrom="paragraph">
                <wp:posOffset>-244806</wp:posOffset>
              </wp:positionV>
              <wp:extent cx="4380865" cy="1145540"/>
              <wp:effectExtent l="0" t="0" r="0" b="0"/>
              <wp:wrapNone/>
              <wp:docPr id="10111060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086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AB5C2" w14:textId="0B7164CE" w:rsidR="006D67D6" w:rsidRPr="00F11150" w:rsidRDefault="006D67D6" w:rsidP="006E5497">
                          <w:pPr>
                            <w:pStyle w:val="HeaderHeading1White"/>
                            <w:numPr>
                              <w:ilvl w:val="0"/>
                              <w:numId w:val="0"/>
                            </w:numPr>
                            <w:spacing w:before="0" w:line="240" w:lineRule="auto"/>
                            <w:rPr>
                              <w:rFonts w:ascii="Open Sans" w:hAnsi="Open Sans" w:cs="Open Sans"/>
                              <w:b w:val="0"/>
                              <w:bCs/>
                              <w:sz w:val="24"/>
                              <w:szCs w:val="20"/>
                            </w:rPr>
                          </w:pPr>
                          <w:r w:rsidRPr="00F11150">
                            <w:rPr>
                              <w:rFonts w:ascii="Open Sans" w:hAnsi="Open Sans" w:cs="Open Sans"/>
                              <w:b w:val="0"/>
                              <w:bCs/>
                              <w:sz w:val="36"/>
                              <w:szCs w:val="28"/>
                            </w:rPr>
                            <w:t>Standard 2:</w:t>
                          </w:r>
                          <w:r w:rsidRPr="00F11150">
                            <w:rPr>
                              <w:rFonts w:ascii="Open Sans" w:hAnsi="Open Sans" w:cs="Open Sans"/>
                              <w:sz w:val="36"/>
                              <w:szCs w:val="28"/>
                            </w:rPr>
                            <w:br/>
                            <w:t>Partnering with Consumers</w:t>
                          </w:r>
                          <w:r w:rsidRPr="00F11150">
                            <w:rPr>
                              <w:rFonts w:ascii="Open Sans" w:hAnsi="Open Sans" w:cs="Open Sans"/>
                              <w:b w:val="0"/>
                              <w:bCs/>
                              <w:sz w:val="24"/>
                              <w:szCs w:val="20"/>
                            </w:rPr>
                            <w:br/>
                          </w:r>
                          <w:r w:rsidR="00F77E79">
                            <w:rPr>
                              <w:rFonts w:ascii="Open Sans" w:hAnsi="Open Sans" w:cs="Open Sans"/>
                              <w:b w:val="0"/>
                              <w:bCs/>
                              <w:sz w:val="28"/>
                              <w:szCs w:val="22"/>
                            </w:rPr>
                            <w:t>(Clinical Trials)</w:t>
                          </w:r>
                        </w:p>
                      </w:txbxContent>
                    </wps:txbx>
                    <wps:bodyPr rot="0" vert="horz" wrap="square" lIns="180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3F8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3pt;width:344.95pt;height:90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" filled="f" stroked="f">
              <v:textbox inset="5mm">
                <w:txbxContent>
                  <w:p w14:paraId="6DEAB5C2" w14:textId="0B7164CE" w:rsidR="006D67D6" w:rsidRPr="00F11150" w:rsidRDefault="006D67D6" w:rsidP="006E5497">
                    <w:pPr>
                      <w:pStyle w:val="HeaderHeading1White"/>
                      <w:numPr>
                        <w:ilvl w:val="0"/>
                        <w:numId w:val="0"/>
                      </w:numPr>
                      <w:spacing w:before="0" w:line="240" w:lineRule="auto"/>
                      <w:rPr>
                        <w:rFonts w:ascii="Open Sans" w:hAnsi="Open Sans" w:cs="Open Sans"/>
                        <w:b w:val="0"/>
                        <w:bCs/>
                        <w:sz w:val="24"/>
                        <w:szCs w:val="20"/>
                      </w:rPr>
                    </w:pPr>
                    <w:r w:rsidRPr="00F11150">
                      <w:rPr>
                        <w:rFonts w:ascii="Open Sans" w:hAnsi="Open Sans" w:cs="Open Sans"/>
                        <w:b w:val="0"/>
                        <w:bCs/>
                        <w:sz w:val="36"/>
                        <w:szCs w:val="28"/>
                      </w:rPr>
                      <w:t>Standard 2:</w:t>
                    </w:r>
                    <w:r w:rsidRPr="00F11150">
                      <w:rPr>
                        <w:rFonts w:ascii="Open Sans" w:hAnsi="Open Sans" w:cs="Open Sans"/>
                        <w:sz w:val="36"/>
                        <w:szCs w:val="28"/>
                      </w:rPr>
                      <w:br/>
                      <w:t>Partnering with Consumers</w:t>
                    </w:r>
                    <w:r w:rsidRPr="00F11150">
                      <w:rPr>
                        <w:rFonts w:ascii="Open Sans" w:hAnsi="Open Sans" w:cs="Open Sans"/>
                        <w:b w:val="0"/>
                        <w:bCs/>
                        <w:sz w:val="24"/>
                        <w:szCs w:val="20"/>
                      </w:rPr>
                      <w:br/>
                    </w:r>
                    <w:r w:rsidR="00F77E79">
                      <w:rPr>
                        <w:rFonts w:ascii="Open Sans" w:hAnsi="Open Sans" w:cs="Open Sans"/>
                        <w:b w:val="0"/>
                        <w:bCs/>
                        <w:sz w:val="28"/>
                        <w:szCs w:val="22"/>
                      </w:rPr>
                      <w:t>(Clinical Trials)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CEA"/>
    <w:multiLevelType w:val="hybridMultilevel"/>
    <w:tmpl w:val="C68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2DB"/>
    <w:multiLevelType w:val="multilevel"/>
    <w:tmpl w:val="6456D7C2"/>
    <w:lvl w:ilvl="0">
      <w:start w:val="1"/>
      <w:numFmt w:val="decimal"/>
      <w:pStyle w:val="ListNumberL1"/>
      <w:suff w:val="space"/>
      <w:lvlText w:val="%1."/>
      <w:lvlJc w:val="left"/>
      <w:pPr>
        <w:ind w:left="454" w:firstLine="0"/>
      </w:pPr>
      <w:rPr>
        <w:rFonts w:hint="default"/>
        <w:color w:val="3D5567"/>
      </w:rPr>
    </w:lvl>
    <w:lvl w:ilvl="1">
      <w:start w:val="1"/>
      <w:numFmt w:val="lowerLetter"/>
      <w:pStyle w:val="ListNumberL2"/>
      <w:suff w:val="space"/>
      <w:lvlText w:val="%2."/>
      <w:lvlJc w:val="left"/>
      <w:pPr>
        <w:ind w:left="680" w:firstLine="0"/>
      </w:pPr>
      <w:rPr>
        <w:rFonts w:hint="default"/>
        <w:color w:val="3D5567"/>
      </w:rPr>
    </w:lvl>
    <w:lvl w:ilvl="2">
      <w:start w:val="1"/>
      <w:numFmt w:val="lowerRoman"/>
      <w:pStyle w:val="ListNumberL3"/>
      <w:suff w:val="space"/>
      <w:lvlText w:val="%3."/>
      <w:lvlJc w:val="left"/>
      <w:pPr>
        <w:ind w:left="851" w:firstLine="0"/>
      </w:pPr>
      <w:rPr>
        <w:rFonts w:hint="default"/>
        <w:color w:val="3D556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C72131"/>
    <w:multiLevelType w:val="hybridMultilevel"/>
    <w:tmpl w:val="1F8CB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B3EDC"/>
    <w:multiLevelType w:val="multilevel"/>
    <w:tmpl w:val="07FA51BA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B3A57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AC11123"/>
    <w:multiLevelType w:val="multilevel"/>
    <w:tmpl w:val="AFEA224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D06141D"/>
    <w:multiLevelType w:val="multilevel"/>
    <w:tmpl w:val="4A040BA0"/>
    <w:lvl w:ilvl="0">
      <w:start w:val="1"/>
      <w:numFmt w:val="bullet"/>
      <w:pStyle w:val="ListBulletL1"/>
      <w:suff w:val="space"/>
      <w:lvlText w:val=""/>
      <w:lvlJc w:val="left"/>
      <w:pPr>
        <w:ind w:left="454" w:firstLine="0"/>
      </w:pPr>
      <w:rPr>
        <w:rFonts w:ascii="Wingdings" w:hAnsi="Wingdings" w:hint="default"/>
        <w:color w:val="3D5567"/>
      </w:rPr>
    </w:lvl>
    <w:lvl w:ilvl="1">
      <w:start w:val="1"/>
      <w:numFmt w:val="bullet"/>
      <w:pStyle w:val="ListBulletL2"/>
      <w:suff w:val="space"/>
      <w:lvlText w:val=""/>
      <w:lvlJc w:val="left"/>
      <w:pPr>
        <w:ind w:left="624" w:firstLine="0"/>
      </w:pPr>
      <w:rPr>
        <w:rFonts w:ascii="Symbol" w:hAnsi="Symbol" w:hint="default"/>
        <w:color w:val="3D5567"/>
      </w:rPr>
    </w:lvl>
    <w:lvl w:ilvl="2">
      <w:start w:val="1"/>
      <w:numFmt w:val="lowerLetter"/>
      <w:pStyle w:val="ListBulletL3"/>
      <w:suff w:val="space"/>
      <w:lvlText w:val="%3."/>
      <w:lvlJc w:val="left"/>
      <w:pPr>
        <w:ind w:left="794" w:firstLine="0"/>
      </w:pPr>
      <w:rPr>
        <w:rFonts w:ascii="Calibri" w:hAnsi="Calibri" w:hint="default"/>
        <w:color w:val="3D55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03729C"/>
    <w:multiLevelType w:val="multilevel"/>
    <w:tmpl w:val="4AD4FAB6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8" w15:restartNumberingAfterBreak="0">
    <w:nsid w:val="28BB3D9D"/>
    <w:multiLevelType w:val="hybridMultilevel"/>
    <w:tmpl w:val="A672D9CA"/>
    <w:lvl w:ilvl="0" w:tplc="CE96D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03A43"/>
    <w:multiLevelType w:val="hybridMultilevel"/>
    <w:tmpl w:val="C630CDE6"/>
    <w:lvl w:ilvl="0" w:tplc="F3187F1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1" w15:restartNumberingAfterBreak="0">
    <w:nsid w:val="3EBC7181"/>
    <w:multiLevelType w:val="hybridMultilevel"/>
    <w:tmpl w:val="73D4F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29A6"/>
    <w:multiLevelType w:val="hybridMultilevel"/>
    <w:tmpl w:val="52026B18"/>
    <w:lvl w:ilvl="0" w:tplc="0DC6BD6E">
      <w:start w:val="1"/>
      <w:numFmt w:val="bullet"/>
      <w:pStyle w:val="Defaul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4F215E6"/>
    <w:multiLevelType w:val="multilevel"/>
    <w:tmpl w:val="67A23E18"/>
    <w:lvl w:ilvl="0">
      <w:start w:val="1"/>
      <w:numFmt w:val="decimal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3D5567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Theme="minorHAnsi" w:hAnsiTheme="minorHAnsi" w:hint="default"/>
        <w:color w:val="3D5567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3D5567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4" w15:restartNumberingAfterBreak="0">
    <w:nsid w:val="5CC667A7"/>
    <w:multiLevelType w:val="multilevel"/>
    <w:tmpl w:val="E2187486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3D5567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3D5567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82C341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6C5F48EB"/>
    <w:multiLevelType w:val="hybridMultilevel"/>
    <w:tmpl w:val="4C76A7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651DF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A211941"/>
    <w:multiLevelType w:val="multilevel"/>
    <w:tmpl w:val="0B980D22"/>
    <w:lvl w:ilvl="0">
      <w:start w:val="1"/>
      <w:numFmt w:val="upperLetter"/>
      <w:pStyle w:val="Appendix1"/>
      <w:suff w:val="nothing"/>
      <w:lvlText w:val="Appendi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E3122B"/>
    <w:multiLevelType w:val="multilevel"/>
    <w:tmpl w:val="38B6FA6E"/>
    <w:numStyleLink w:val="CivLegal"/>
  </w:abstractNum>
  <w:num w:numId="1" w16cid:durableId="333146209">
    <w:abstractNumId w:val="12"/>
  </w:num>
  <w:num w:numId="2" w16cid:durableId="1628973959">
    <w:abstractNumId w:val="10"/>
  </w:num>
  <w:num w:numId="3" w16cid:durableId="471099972">
    <w:abstractNumId w:val="12"/>
  </w:num>
  <w:num w:numId="4" w16cid:durableId="421806539">
    <w:abstractNumId w:val="3"/>
  </w:num>
  <w:num w:numId="5" w16cid:durableId="5475689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7074533">
    <w:abstractNumId w:val="4"/>
  </w:num>
  <w:num w:numId="7" w16cid:durableId="2119720045">
    <w:abstractNumId w:val="17"/>
  </w:num>
  <w:num w:numId="8" w16cid:durableId="517278801">
    <w:abstractNumId w:val="18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 w16cid:durableId="1018510445">
    <w:abstractNumId w:val="6"/>
  </w:num>
  <w:num w:numId="10" w16cid:durableId="575239941">
    <w:abstractNumId w:val="5"/>
  </w:num>
  <w:num w:numId="11" w16cid:durableId="1081215004">
    <w:abstractNumId w:val="7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3D5567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3D5567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2" w16cid:durableId="1926916114">
    <w:abstractNumId w:val="14"/>
  </w:num>
  <w:num w:numId="13" w16cid:durableId="1482115375">
    <w:abstractNumId w:val="16"/>
  </w:num>
  <w:num w:numId="14" w16cid:durableId="882911566">
    <w:abstractNumId w:val="1"/>
  </w:num>
  <w:num w:numId="15" w16cid:durableId="860750641">
    <w:abstractNumId w:val="9"/>
  </w:num>
  <w:num w:numId="16" w16cid:durableId="1458795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9444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0925987">
    <w:abstractNumId w:val="8"/>
  </w:num>
  <w:num w:numId="19" w16cid:durableId="1806586339">
    <w:abstractNumId w:val="11"/>
  </w:num>
  <w:num w:numId="20" w16cid:durableId="199444461">
    <w:abstractNumId w:val="2"/>
  </w:num>
  <w:num w:numId="21" w16cid:durableId="1705910569">
    <w:abstractNumId w:val="0"/>
  </w:num>
  <w:num w:numId="22" w16cid:durableId="51723399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RCHTableStyle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FE"/>
    <w:rsid w:val="00000709"/>
    <w:rsid w:val="00017BF4"/>
    <w:rsid w:val="000266ED"/>
    <w:rsid w:val="00027183"/>
    <w:rsid w:val="000351B1"/>
    <w:rsid w:val="00035BFE"/>
    <w:rsid w:val="00037EF8"/>
    <w:rsid w:val="000408AE"/>
    <w:rsid w:val="00041FE9"/>
    <w:rsid w:val="00043C93"/>
    <w:rsid w:val="00053D3D"/>
    <w:rsid w:val="00053F32"/>
    <w:rsid w:val="000540FD"/>
    <w:rsid w:val="00057028"/>
    <w:rsid w:val="000634C7"/>
    <w:rsid w:val="0006401B"/>
    <w:rsid w:val="00076B2B"/>
    <w:rsid w:val="00082F9A"/>
    <w:rsid w:val="000849E4"/>
    <w:rsid w:val="0008542B"/>
    <w:rsid w:val="000914C8"/>
    <w:rsid w:val="0009326C"/>
    <w:rsid w:val="000A6762"/>
    <w:rsid w:val="000B21CA"/>
    <w:rsid w:val="000B66B4"/>
    <w:rsid w:val="000D0C19"/>
    <w:rsid w:val="000D11BD"/>
    <w:rsid w:val="000D573E"/>
    <w:rsid w:val="000D5FBD"/>
    <w:rsid w:val="000D7E2E"/>
    <w:rsid w:val="000E3A76"/>
    <w:rsid w:val="000F1542"/>
    <w:rsid w:val="000F702A"/>
    <w:rsid w:val="00113354"/>
    <w:rsid w:val="00117281"/>
    <w:rsid w:val="00122930"/>
    <w:rsid w:val="00140F6B"/>
    <w:rsid w:val="001461F3"/>
    <w:rsid w:val="00147762"/>
    <w:rsid w:val="00151F04"/>
    <w:rsid w:val="001541C2"/>
    <w:rsid w:val="00160D12"/>
    <w:rsid w:val="00163D22"/>
    <w:rsid w:val="001649A9"/>
    <w:rsid w:val="001657AD"/>
    <w:rsid w:val="0017104D"/>
    <w:rsid w:val="00175EDE"/>
    <w:rsid w:val="00177D82"/>
    <w:rsid w:val="0018387C"/>
    <w:rsid w:val="00183C59"/>
    <w:rsid w:val="001843D5"/>
    <w:rsid w:val="001859FC"/>
    <w:rsid w:val="00185D4E"/>
    <w:rsid w:val="00185FC5"/>
    <w:rsid w:val="00190967"/>
    <w:rsid w:val="0019163B"/>
    <w:rsid w:val="001A05AF"/>
    <w:rsid w:val="001A6CE5"/>
    <w:rsid w:val="001B0A2B"/>
    <w:rsid w:val="001B32DC"/>
    <w:rsid w:val="001B74DF"/>
    <w:rsid w:val="001C1DD0"/>
    <w:rsid w:val="001C5D16"/>
    <w:rsid w:val="001C73C3"/>
    <w:rsid w:val="001D4414"/>
    <w:rsid w:val="001D7409"/>
    <w:rsid w:val="001E0EB6"/>
    <w:rsid w:val="001E3240"/>
    <w:rsid w:val="001E6AE6"/>
    <w:rsid w:val="001F0BA8"/>
    <w:rsid w:val="001F7957"/>
    <w:rsid w:val="001F7C58"/>
    <w:rsid w:val="00201D97"/>
    <w:rsid w:val="00203CD8"/>
    <w:rsid w:val="00206F0A"/>
    <w:rsid w:val="00222AD2"/>
    <w:rsid w:val="00222BE7"/>
    <w:rsid w:val="00222C62"/>
    <w:rsid w:val="002410A4"/>
    <w:rsid w:val="00242FFD"/>
    <w:rsid w:val="00245356"/>
    <w:rsid w:val="00247EB0"/>
    <w:rsid w:val="00255210"/>
    <w:rsid w:val="0026145F"/>
    <w:rsid w:val="00263586"/>
    <w:rsid w:val="00265A23"/>
    <w:rsid w:val="0026695D"/>
    <w:rsid w:val="00277265"/>
    <w:rsid w:val="00280C42"/>
    <w:rsid w:val="00283A2B"/>
    <w:rsid w:val="00284E34"/>
    <w:rsid w:val="00293791"/>
    <w:rsid w:val="002948D0"/>
    <w:rsid w:val="002962E4"/>
    <w:rsid w:val="002A1E9A"/>
    <w:rsid w:val="002A58E2"/>
    <w:rsid w:val="002B7822"/>
    <w:rsid w:val="002C7B37"/>
    <w:rsid w:val="002C7F53"/>
    <w:rsid w:val="002D4E5B"/>
    <w:rsid w:val="002D66F2"/>
    <w:rsid w:val="002E73EB"/>
    <w:rsid w:val="002F066F"/>
    <w:rsid w:val="002F2340"/>
    <w:rsid w:val="002F37F3"/>
    <w:rsid w:val="002F5C18"/>
    <w:rsid w:val="003059D3"/>
    <w:rsid w:val="00311CC3"/>
    <w:rsid w:val="00312736"/>
    <w:rsid w:val="003133FF"/>
    <w:rsid w:val="0032155E"/>
    <w:rsid w:val="00321B61"/>
    <w:rsid w:val="00327879"/>
    <w:rsid w:val="003349EB"/>
    <w:rsid w:val="0033583B"/>
    <w:rsid w:val="00341AF0"/>
    <w:rsid w:val="00341E82"/>
    <w:rsid w:val="00353208"/>
    <w:rsid w:val="003572DE"/>
    <w:rsid w:val="00375262"/>
    <w:rsid w:val="0037712F"/>
    <w:rsid w:val="003970F1"/>
    <w:rsid w:val="00397A83"/>
    <w:rsid w:val="003B2B5F"/>
    <w:rsid w:val="003B6CCA"/>
    <w:rsid w:val="003C08B7"/>
    <w:rsid w:val="003C38B3"/>
    <w:rsid w:val="003E6189"/>
    <w:rsid w:val="003F1A40"/>
    <w:rsid w:val="00400FD2"/>
    <w:rsid w:val="004037A8"/>
    <w:rsid w:val="00412D1E"/>
    <w:rsid w:val="00414A65"/>
    <w:rsid w:val="00415F9B"/>
    <w:rsid w:val="00416ADE"/>
    <w:rsid w:val="004222C3"/>
    <w:rsid w:val="004232C9"/>
    <w:rsid w:val="00424653"/>
    <w:rsid w:val="00425E64"/>
    <w:rsid w:val="0042729F"/>
    <w:rsid w:val="00431332"/>
    <w:rsid w:val="00436743"/>
    <w:rsid w:val="00440ADC"/>
    <w:rsid w:val="00443AC2"/>
    <w:rsid w:val="004474F0"/>
    <w:rsid w:val="004513C9"/>
    <w:rsid w:val="004574FB"/>
    <w:rsid w:val="0046360F"/>
    <w:rsid w:val="004708C1"/>
    <w:rsid w:val="004718C9"/>
    <w:rsid w:val="004726D6"/>
    <w:rsid w:val="0048327F"/>
    <w:rsid w:val="00492941"/>
    <w:rsid w:val="0049666C"/>
    <w:rsid w:val="004A3748"/>
    <w:rsid w:val="004A380F"/>
    <w:rsid w:val="004B0188"/>
    <w:rsid w:val="004B6368"/>
    <w:rsid w:val="004C15C0"/>
    <w:rsid w:val="004C24D6"/>
    <w:rsid w:val="004C69CE"/>
    <w:rsid w:val="004D06FC"/>
    <w:rsid w:val="004D09CB"/>
    <w:rsid w:val="004D0E8E"/>
    <w:rsid w:val="004D5D90"/>
    <w:rsid w:val="004D7EB4"/>
    <w:rsid w:val="004E1369"/>
    <w:rsid w:val="004E5287"/>
    <w:rsid w:val="004E5D38"/>
    <w:rsid w:val="004F1B7F"/>
    <w:rsid w:val="004F5752"/>
    <w:rsid w:val="004F5807"/>
    <w:rsid w:val="004F58AF"/>
    <w:rsid w:val="00505980"/>
    <w:rsid w:val="00505B58"/>
    <w:rsid w:val="00513DED"/>
    <w:rsid w:val="00514EEA"/>
    <w:rsid w:val="00517CC3"/>
    <w:rsid w:val="00520082"/>
    <w:rsid w:val="00526C61"/>
    <w:rsid w:val="005303F5"/>
    <w:rsid w:val="00530F8E"/>
    <w:rsid w:val="005321ED"/>
    <w:rsid w:val="00537EB3"/>
    <w:rsid w:val="00550D1F"/>
    <w:rsid w:val="00552BF8"/>
    <w:rsid w:val="005578CD"/>
    <w:rsid w:val="00560357"/>
    <w:rsid w:val="00561F2B"/>
    <w:rsid w:val="0056223F"/>
    <w:rsid w:val="00566A65"/>
    <w:rsid w:val="005671A4"/>
    <w:rsid w:val="005714B6"/>
    <w:rsid w:val="005748A7"/>
    <w:rsid w:val="005762E8"/>
    <w:rsid w:val="00583EAB"/>
    <w:rsid w:val="00585581"/>
    <w:rsid w:val="0059348B"/>
    <w:rsid w:val="00593DCB"/>
    <w:rsid w:val="00597D65"/>
    <w:rsid w:val="005A48BE"/>
    <w:rsid w:val="005B005D"/>
    <w:rsid w:val="005B055E"/>
    <w:rsid w:val="005B0D65"/>
    <w:rsid w:val="005B660D"/>
    <w:rsid w:val="005B670E"/>
    <w:rsid w:val="005C4DEE"/>
    <w:rsid w:val="005D0662"/>
    <w:rsid w:val="005D74E1"/>
    <w:rsid w:val="005E1467"/>
    <w:rsid w:val="005E1CF1"/>
    <w:rsid w:val="00606B46"/>
    <w:rsid w:val="00610804"/>
    <w:rsid w:val="00621A80"/>
    <w:rsid w:val="006262E3"/>
    <w:rsid w:val="006448CB"/>
    <w:rsid w:val="0065134A"/>
    <w:rsid w:val="006527DB"/>
    <w:rsid w:val="00655181"/>
    <w:rsid w:val="00657A8D"/>
    <w:rsid w:val="00660D07"/>
    <w:rsid w:val="00665016"/>
    <w:rsid w:val="006704C7"/>
    <w:rsid w:val="006708DB"/>
    <w:rsid w:val="00673D82"/>
    <w:rsid w:val="0067513D"/>
    <w:rsid w:val="0068222E"/>
    <w:rsid w:val="00684271"/>
    <w:rsid w:val="00691F54"/>
    <w:rsid w:val="00696690"/>
    <w:rsid w:val="006A1346"/>
    <w:rsid w:val="006C15F5"/>
    <w:rsid w:val="006C7C08"/>
    <w:rsid w:val="006D67D6"/>
    <w:rsid w:val="006E2731"/>
    <w:rsid w:val="006E3903"/>
    <w:rsid w:val="006E5497"/>
    <w:rsid w:val="006E7147"/>
    <w:rsid w:val="006F0B74"/>
    <w:rsid w:val="006F15E7"/>
    <w:rsid w:val="006F6F3D"/>
    <w:rsid w:val="006F6FFB"/>
    <w:rsid w:val="00701ED3"/>
    <w:rsid w:val="00702E97"/>
    <w:rsid w:val="00704806"/>
    <w:rsid w:val="00704E38"/>
    <w:rsid w:val="00713553"/>
    <w:rsid w:val="00723721"/>
    <w:rsid w:val="0073163C"/>
    <w:rsid w:val="007320C4"/>
    <w:rsid w:val="00740CE2"/>
    <w:rsid w:val="00742E40"/>
    <w:rsid w:val="007442AD"/>
    <w:rsid w:val="00745381"/>
    <w:rsid w:val="00764016"/>
    <w:rsid w:val="00765FF9"/>
    <w:rsid w:val="00776D32"/>
    <w:rsid w:val="007773A6"/>
    <w:rsid w:val="00794FBB"/>
    <w:rsid w:val="007B6E55"/>
    <w:rsid w:val="007C0185"/>
    <w:rsid w:val="007C0595"/>
    <w:rsid w:val="007C1D5E"/>
    <w:rsid w:val="007E6243"/>
    <w:rsid w:val="007F1386"/>
    <w:rsid w:val="007F14D1"/>
    <w:rsid w:val="007F195D"/>
    <w:rsid w:val="0080699A"/>
    <w:rsid w:val="0083302E"/>
    <w:rsid w:val="008334D5"/>
    <w:rsid w:val="0083683E"/>
    <w:rsid w:val="008416EF"/>
    <w:rsid w:val="008417B8"/>
    <w:rsid w:val="008439A5"/>
    <w:rsid w:val="00844899"/>
    <w:rsid w:val="00845099"/>
    <w:rsid w:val="008459F7"/>
    <w:rsid w:val="00847369"/>
    <w:rsid w:val="00847F8C"/>
    <w:rsid w:val="008557F7"/>
    <w:rsid w:val="0086525F"/>
    <w:rsid w:val="00865F2E"/>
    <w:rsid w:val="00867A29"/>
    <w:rsid w:val="0087213E"/>
    <w:rsid w:val="0087327F"/>
    <w:rsid w:val="00880107"/>
    <w:rsid w:val="008825C8"/>
    <w:rsid w:val="00883AE4"/>
    <w:rsid w:val="00885D3A"/>
    <w:rsid w:val="008868EB"/>
    <w:rsid w:val="00894848"/>
    <w:rsid w:val="00895811"/>
    <w:rsid w:val="008A519C"/>
    <w:rsid w:val="008B032F"/>
    <w:rsid w:val="008B1D6A"/>
    <w:rsid w:val="008B47FD"/>
    <w:rsid w:val="008B697F"/>
    <w:rsid w:val="008C034D"/>
    <w:rsid w:val="008C43C7"/>
    <w:rsid w:val="008C4F5E"/>
    <w:rsid w:val="008C7F19"/>
    <w:rsid w:val="008D2A16"/>
    <w:rsid w:val="008D56CC"/>
    <w:rsid w:val="008D767D"/>
    <w:rsid w:val="008E6077"/>
    <w:rsid w:val="008E64C1"/>
    <w:rsid w:val="008E67BC"/>
    <w:rsid w:val="008F0696"/>
    <w:rsid w:val="008F4204"/>
    <w:rsid w:val="00910391"/>
    <w:rsid w:val="00912411"/>
    <w:rsid w:val="009249A9"/>
    <w:rsid w:val="00927557"/>
    <w:rsid w:val="00931BAB"/>
    <w:rsid w:val="0093746D"/>
    <w:rsid w:val="0094152C"/>
    <w:rsid w:val="00942D58"/>
    <w:rsid w:val="00945618"/>
    <w:rsid w:val="0094620B"/>
    <w:rsid w:val="00950B19"/>
    <w:rsid w:val="00953C7B"/>
    <w:rsid w:val="00953D43"/>
    <w:rsid w:val="00956B47"/>
    <w:rsid w:val="00960D3B"/>
    <w:rsid w:val="00963E6C"/>
    <w:rsid w:val="00977EED"/>
    <w:rsid w:val="009810BF"/>
    <w:rsid w:val="00984E13"/>
    <w:rsid w:val="00985082"/>
    <w:rsid w:val="00985622"/>
    <w:rsid w:val="00990593"/>
    <w:rsid w:val="009929E4"/>
    <w:rsid w:val="00993621"/>
    <w:rsid w:val="009972C0"/>
    <w:rsid w:val="0099769D"/>
    <w:rsid w:val="00997A28"/>
    <w:rsid w:val="009A2618"/>
    <w:rsid w:val="009A6B8F"/>
    <w:rsid w:val="009A7B15"/>
    <w:rsid w:val="009C1906"/>
    <w:rsid w:val="009C23AB"/>
    <w:rsid w:val="009C5FBC"/>
    <w:rsid w:val="009C7DEB"/>
    <w:rsid w:val="009D097F"/>
    <w:rsid w:val="009D6CEA"/>
    <w:rsid w:val="009E429B"/>
    <w:rsid w:val="009E5B82"/>
    <w:rsid w:val="009E5DD5"/>
    <w:rsid w:val="009F0762"/>
    <w:rsid w:val="009F2174"/>
    <w:rsid w:val="009F7E16"/>
    <w:rsid w:val="00A041CC"/>
    <w:rsid w:val="00A05C94"/>
    <w:rsid w:val="00A07D1F"/>
    <w:rsid w:val="00A11A0B"/>
    <w:rsid w:val="00A13221"/>
    <w:rsid w:val="00A20CA9"/>
    <w:rsid w:val="00A258C0"/>
    <w:rsid w:val="00A32B24"/>
    <w:rsid w:val="00A44141"/>
    <w:rsid w:val="00A47BCA"/>
    <w:rsid w:val="00A510DE"/>
    <w:rsid w:val="00A6404F"/>
    <w:rsid w:val="00A64D71"/>
    <w:rsid w:val="00A71E68"/>
    <w:rsid w:val="00A92B9C"/>
    <w:rsid w:val="00A96507"/>
    <w:rsid w:val="00AA4118"/>
    <w:rsid w:val="00AB3CF4"/>
    <w:rsid w:val="00AB574E"/>
    <w:rsid w:val="00AC0C8E"/>
    <w:rsid w:val="00AC2FF3"/>
    <w:rsid w:val="00AD40AD"/>
    <w:rsid w:val="00AD5A4D"/>
    <w:rsid w:val="00AE0C13"/>
    <w:rsid w:val="00AF3371"/>
    <w:rsid w:val="00AF7047"/>
    <w:rsid w:val="00B00770"/>
    <w:rsid w:val="00B0280B"/>
    <w:rsid w:val="00B030E6"/>
    <w:rsid w:val="00B04776"/>
    <w:rsid w:val="00B11B45"/>
    <w:rsid w:val="00B24616"/>
    <w:rsid w:val="00B37C3B"/>
    <w:rsid w:val="00B4173A"/>
    <w:rsid w:val="00B42284"/>
    <w:rsid w:val="00B47F8D"/>
    <w:rsid w:val="00B5365C"/>
    <w:rsid w:val="00B543FF"/>
    <w:rsid w:val="00B57E80"/>
    <w:rsid w:val="00B664EA"/>
    <w:rsid w:val="00B66854"/>
    <w:rsid w:val="00B71E93"/>
    <w:rsid w:val="00B74FFF"/>
    <w:rsid w:val="00B90F38"/>
    <w:rsid w:val="00B939F2"/>
    <w:rsid w:val="00B94287"/>
    <w:rsid w:val="00BB1771"/>
    <w:rsid w:val="00BB6F14"/>
    <w:rsid w:val="00BC13A5"/>
    <w:rsid w:val="00BD29D2"/>
    <w:rsid w:val="00BD2E2B"/>
    <w:rsid w:val="00BD57EF"/>
    <w:rsid w:val="00BD6AE8"/>
    <w:rsid w:val="00BE12EF"/>
    <w:rsid w:val="00BE2478"/>
    <w:rsid w:val="00BE4587"/>
    <w:rsid w:val="00BE704A"/>
    <w:rsid w:val="00BF1C88"/>
    <w:rsid w:val="00BF2BC9"/>
    <w:rsid w:val="00BF425D"/>
    <w:rsid w:val="00BF473E"/>
    <w:rsid w:val="00BF6D7C"/>
    <w:rsid w:val="00BF7DF8"/>
    <w:rsid w:val="00C10E1E"/>
    <w:rsid w:val="00C174C5"/>
    <w:rsid w:val="00C227EB"/>
    <w:rsid w:val="00C24501"/>
    <w:rsid w:val="00C303C2"/>
    <w:rsid w:val="00C31B27"/>
    <w:rsid w:val="00C32C89"/>
    <w:rsid w:val="00C334B5"/>
    <w:rsid w:val="00C41E7B"/>
    <w:rsid w:val="00C42A0D"/>
    <w:rsid w:val="00C53CB2"/>
    <w:rsid w:val="00C554DF"/>
    <w:rsid w:val="00C56451"/>
    <w:rsid w:val="00C63559"/>
    <w:rsid w:val="00C65504"/>
    <w:rsid w:val="00C66966"/>
    <w:rsid w:val="00C72DB8"/>
    <w:rsid w:val="00C750BE"/>
    <w:rsid w:val="00C75963"/>
    <w:rsid w:val="00C7759F"/>
    <w:rsid w:val="00C803C7"/>
    <w:rsid w:val="00C91024"/>
    <w:rsid w:val="00C9548C"/>
    <w:rsid w:val="00C97F11"/>
    <w:rsid w:val="00CA1267"/>
    <w:rsid w:val="00CA2E36"/>
    <w:rsid w:val="00CB43BD"/>
    <w:rsid w:val="00CC463C"/>
    <w:rsid w:val="00CC7EEB"/>
    <w:rsid w:val="00CD551B"/>
    <w:rsid w:val="00CE27C4"/>
    <w:rsid w:val="00CF0A3A"/>
    <w:rsid w:val="00CF1594"/>
    <w:rsid w:val="00D020C0"/>
    <w:rsid w:val="00D0445A"/>
    <w:rsid w:val="00D04A27"/>
    <w:rsid w:val="00D158F7"/>
    <w:rsid w:val="00D15B01"/>
    <w:rsid w:val="00D24B3E"/>
    <w:rsid w:val="00D5142E"/>
    <w:rsid w:val="00D52850"/>
    <w:rsid w:val="00D5496E"/>
    <w:rsid w:val="00D60B84"/>
    <w:rsid w:val="00D67125"/>
    <w:rsid w:val="00D71476"/>
    <w:rsid w:val="00D7227B"/>
    <w:rsid w:val="00D77D99"/>
    <w:rsid w:val="00D806DA"/>
    <w:rsid w:val="00D919AA"/>
    <w:rsid w:val="00D9481D"/>
    <w:rsid w:val="00D96B23"/>
    <w:rsid w:val="00DA7B01"/>
    <w:rsid w:val="00DB5B92"/>
    <w:rsid w:val="00DB6F5C"/>
    <w:rsid w:val="00DC10F5"/>
    <w:rsid w:val="00DC18A9"/>
    <w:rsid w:val="00DC60F6"/>
    <w:rsid w:val="00DE084A"/>
    <w:rsid w:val="00DE0D78"/>
    <w:rsid w:val="00DE79E5"/>
    <w:rsid w:val="00DF000F"/>
    <w:rsid w:val="00DF1080"/>
    <w:rsid w:val="00DF21D6"/>
    <w:rsid w:val="00DF5035"/>
    <w:rsid w:val="00DF666D"/>
    <w:rsid w:val="00DF6A2B"/>
    <w:rsid w:val="00DF72A4"/>
    <w:rsid w:val="00E01C02"/>
    <w:rsid w:val="00E0265A"/>
    <w:rsid w:val="00E0702B"/>
    <w:rsid w:val="00E16F1A"/>
    <w:rsid w:val="00E22131"/>
    <w:rsid w:val="00E315D5"/>
    <w:rsid w:val="00E35725"/>
    <w:rsid w:val="00E3766D"/>
    <w:rsid w:val="00E47351"/>
    <w:rsid w:val="00E505E9"/>
    <w:rsid w:val="00E53C07"/>
    <w:rsid w:val="00E55C5D"/>
    <w:rsid w:val="00E64050"/>
    <w:rsid w:val="00E64B81"/>
    <w:rsid w:val="00E706A9"/>
    <w:rsid w:val="00E91319"/>
    <w:rsid w:val="00EA0BC6"/>
    <w:rsid w:val="00EA2F9F"/>
    <w:rsid w:val="00EA41FE"/>
    <w:rsid w:val="00EB0255"/>
    <w:rsid w:val="00EB280B"/>
    <w:rsid w:val="00EB3066"/>
    <w:rsid w:val="00EB43A8"/>
    <w:rsid w:val="00EB7A6C"/>
    <w:rsid w:val="00EC295E"/>
    <w:rsid w:val="00ED2C39"/>
    <w:rsid w:val="00ED3350"/>
    <w:rsid w:val="00EE325C"/>
    <w:rsid w:val="00EE78B1"/>
    <w:rsid w:val="00EF2500"/>
    <w:rsid w:val="00EF6D2C"/>
    <w:rsid w:val="00F05E7A"/>
    <w:rsid w:val="00F11150"/>
    <w:rsid w:val="00F175E0"/>
    <w:rsid w:val="00F21A5F"/>
    <w:rsid w:val="00F23153"/>
    <w:rsid w:val="00F3297F"/>
    <w:rsid w:val="00F338A5"/>
    <w:rsid w:val="00F342D2"/>
    <w:rsid w:val="00F41D47"/>
    <w:rsid w:val="00F50176"/>
    <w:rsid w:val="00F5026B"/>
    <w:rsid w:val="00F62166"/>
    <w:rsid w:val="00F63829"/>
    <w:rsid w:val="00F7304B"/>
    <w:rsid w:val="00F73352"/>
    <w:rsid w:val="00F77E79"/>
    <w:rsid w:val="00F82E76"/>
    <w:rsid w:val="00F869E2"/>
    <w:rsid w:val="00F87B45"/>
    <w:rsid w:val="00F93885"/>
    <w:rsid w:val="00F94759"/>
    <w:rsid w:val="00F94EAF"/>
    <w:rsid w:val="00F960FA"/>
    <w:rsid w:val="00F96A08"/>
    <w:rsid w:val="00F97895"/>
    <w:rsid w:val="00FA3C7D"/>
    <w:rsid w:val="00FB276A"/>
    <w:rsid w:val="00FB2899"/>
    <w:rsid w:val="00FC1AA6"/>
    <w:rsid w:val="00FC4175"/>
    <w:rsid w:val="00FD398A"/>
    <w:rsid w:val="00FD75AB"/>
    <w:rsid w:val="00FE23CD"/>
    <w:rsid w:val="00FE5B52"/>
    <w:rsid w:val="00FE6243"/>
    <w:rsid w:val="00FE7D1F"/>
    <w:rsid w:val="00FE7FD5"/>
    <w:rsid w:val="00FF2FF3"/>
    <w:rsid w:val="00FF7785"/>
    <w:rsid w:val="12092A29"/>
    <w:rsid w:val="3B68E334"/>
    <w:rsid w:val="3F1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F7838"/>
  <w14:defaultImageDpi w14:val="32767"/>
  <w15:chartTrackingRefBased/>
  <w15:docId w15:val="{1789F61F-3DCE-4B09-A5C6-79493A2A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DA"/>
    <w:pPr>
      <w:spacing w:after="120" w:line="264" w:lineRule="auto"/>
    </w:pPr>
    <w:rPr>
      <w:rFonts w:ascii="Open Sans" w:hAnsi="Open Sans"/>
      <w:sz w:val="20"/>
    </w:rPr>
  </w:style>
  <w:style w:type="paragraph" w:styleId="Heading1">
    <w:name w:val="heading 1"/>
    <w:aliases w:val="Heading 1 (numbered)"/>
    <w:basedOn w:val="Normal"/>
    <w:next w:val="Normal"/>
    <w:link w:val="Heading1Char"/>
    <w:autoRedefine/>
    <w:qFormat/>
    <w:rsid w:val="00082F9A"/>
    <w:pPr>
      <w:keepNext/>
      <w:keepLines/>
      <w:numPr>
        <w:numId w:val="13"/>
      </w:numPr>
      <w:spacing w:before="320" w:after="240"/>
      <w:outlineLvl w:val="0"/>
    </w:pPr>
    <w:rPr>
      <w:rFonts w:asciiTheme="majorHAnsi" w:eastAsiaTheme="majorEastAsia" w:hAnsiTheme="majorHAnsi" w:cstheme="majorBidi"/>
      <w:b/>
      <w:color w:val="0E0048"/>
      <w:sz w:val="40"/>
      <w:szCs w:val="32"/>
    </w:rPr>
  </w:style>
  <w:style w:type="paragraph" w:styleId="Heading2">
    <w:name w:val="heading 2"/>
    <w:basedOn w:val="Heading2numbered"/>
    <w:next w:val="Normal"/>
    <w:link w:val="Heading2Char"/>
    <w:uiPriority w:val="1"/>
    <w:qFormat/>
    <w:rsid w:val="002D4E5B"/>
    <w:pPr>
      <w:numPr>
        <w:numId w:val="13"/>
      </w:numPr>
      <w:outlineLvl w:val="1"/>
    </w:pPr>
  </w:style>
  <w:style w:type="paragraph" w:styleId="Heading3">
    <w:name w:val="heading 3"/>
    <w:basedOn w:val="Heading3numbered"/>
    <w:next w:val="Normal"/>
    <w:link w:val="Heading3Char"/>
    <w:uiPriority w:val="1"/>
    <w:qFormat/>
    <w:rsid w:val="002D4E5B"/>
    <w:pPr>
      <w:numPr>
        <w:numId w:val="13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1"/>
    <w:rsid w:val="00415F9B"/>
    <w:pPr>
      <w:numPr>
        <w:ilvl w:val="3"/>
      </w:numPr>
      <w:tabs>
        <w:tab w:val="num" w:pos="454"/>
      </w:tabs>
      <w:outlineLvl w:val="3"/>
    </w:pPr>
    <w:rPr>
      <w:color w:val="768D99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15F9B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6193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F9B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4062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F9B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62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F9B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F9B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1">
    <w:name w:val="Appendix 1"/>
    <w:next w:val="Normal"/>
    <w:uiPriority w:val="1"/>
    <w:qFormat/>
    <w:rsid w:val="00415F9B"/>
    <w:pPr>
      <w:keepNext/>
      <w:keepLines/>
      <w:numPr>
        <w:numId w:val="7"/>
      </w:numPr>
      <w:spacing w:before="360" w:after="240" w:line="264" w:lineRule="auto"/>
      <w:outlineLvl w:val="0"/>
    </w:pPr>
    <w:rPr>
      <w:rFonts w:asciiTheme="majorHAnsi" w:eastAsia="Times New Roman" w:hAnsiTheme="majorHAnsi" w:cstheme="majorHAnsi"/>
      <w:b/>
      <w:color w:val="0E0048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1"/>
    <w:qFormat/>
    <w:rsid w:val="00415F9B"/>
    <w:pPr>
      <w:numPr>
        <w:ilvl w:val="1"/>
      </w:numPr>
      <w:spacing w:after="120"/>
    </w:pPr>
    <w:rPr>
      <w:color w:val="3D5567"/>
      <w:sz w:val="30"/>
      <w:szCs w:val="28"/>
    </w:rPr>
  </w:style>
  <w:style w:type="paragraph" w:customStyle="1" w:styleId="Appendix3">
    <w:name w:val="Appendix 3"/>
    <w:basedOn w:val="Appendix2"/>
    <w:next w:val="Normal"/>
    <w:uiPriority w:val="1"/>
    <w:qFormat/>
    <w:rsid w:val="00415F9B"/>
    <w:pPr>
      <w:numPr>
        <w:ilvl w:val="2"/>
      </w:numPr>
    </w:pPr>
    <w:rPr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73D82"/>
  </w:style>
  <w:style w:type="character" w:customStyle="1" w:styleId="Heading1Char">
    <w:name w:val="Heading 1 Char"/>
    <w:aliases w:val="Heading 1 (numbered) Char"/>
    <w:basedOn w:val="DefaultParagraphFont"/>
    <w:link w:val="Heading1"/>
    <w:rsid w:val="00931BAB"/>
    <w:rPr>
      <w:rFonts w:asciiTheme="majorHAnsi" w:eastAsiaTheme="majorEastAsia" w:hAnsiTheme="majorHAnsi" w:cstheme="majorBidi"/>
      <w:b/>
      <w:color w:val="0E0048"/>
      <w:sz w:val="40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D82"/>
  </w:style>
  <w:style w:type="paragraph" w:styleId="Caption">
    <w:name w:val="caption"/>
    <w:basedOn w:val="Normal"/>
    <w:next w:val="Normal"/>
    <w:link w:val="CaptionChar"/>
    <w:uiPriority w:val="99"/>
    <w:qFormat/>
    <w:rsid w:val="00415F9B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415F9B"/>
    <w:rPr>
      <w:rFonts w:eastAsia="Segoe UI" w:cstheme="minorHAnsi"/>
      <w:bCs/>
      <w:szCs w:val="24"/>
    </w:rPr>
  </w:style>
  <w:style w:type="numbering" w:customStyle="1" w:styleId="CivLegal">
    <w:name w:val="CivLegal"/>
    <w:uiPriority w:val="99"/>
    <w:rsid w:val="00673D82"/>
    <w:pPr>
      <w:numPr>
        <w:numId w:val="2"/>
      </w:numPr>
    </w:pPr>
  </w:style>
  <w:style w:type="table" w:customStyle="1" w:styleId="clear">
    <w:name w:val="clear"/>
    <w:basedOn w:val="TableNormal"/>
    <w:uiPriority w:val="99"/>
    <w:rsid w:val="00673D82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D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D8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2D4E5B"/>
    <w:rPr>
      <w:rFonts w:asciiTheme="majorHAnsi" w:eastAsiaTheme="majorEastAsia" w:hAnsiTheme="majorHAnsi" w:cstheme="majorBidi"/>
      <w:b/>
      <w:color w:val="3D5567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D4E5B"/>
    <w:rPr>
      <w:rFonts w:asciiTheme="majorHAnsi" w:eastAsiaTheme="majorEastAsia" w:hAnsiTheme="majorHAnsi" w:cstheme="majorBidi"/>
      <w:b/>
      <w:color w:val="3D5567"/>
      <w:sz w:val="26"/>
      <w:szCs w:val="32"/>
    </w:rPr>
  </w:style>
  <w:style w:type="paragraph" w:customStyle="1" w:styleId="CoverDetails">
    <w:name w:val="Cover Details"/>
    <w:uiPriority w:val="39"/>
    <w:semiHidden/>
    <w:rsid w:val="00673D82"/>
    <w:pPr>
      <w:tabs>
        <w:tab w:val="left" w:pos="1134"/>
      </w:tabs>
      <w:spacing w:after="120" w:line="240" w:lineRule="auto"/>
    </w:pPr>
    <w:rPr>
      <w:rFonts w:eastAsiaTheme="minorEastAsia"/>
      <w:bCs/>
      <w:szCs w:val="36"/>
    </w:rPr>
  </w:style>
  <w:style w:type="paragraph" w:customStyle="1" w:styleId="CoverDetailsGrey">
    <w:name w:val="Cover Details Grey"/>
    <w:basedOn w:val="CoverDetails"/>
    <w:uiPriority w:val="39"/>
    <w:semiHidden/>
    <w:rsid w:val="00673D82"/>
    <w:pPr>
      <w:framePr w:hSpace="181" w:wrap="around" w:hAnchor="margin" w:yAlign="top"/>
      <w:spacing w:after="0"/>
      <w:suppressOverlap/>
    </w:pPr>
    <w:rPr>
      <w:rFonts w:cs="Times New Roman"/>
    </w:rPr>
  </w:style>
  <w:style w:type="paragraph" w:customStyle="1" w:styleId="CoverSubtitle">
    <w:name w:val="Cover Subtitle"/>
    <w:uiPriority w:val="39"/>
    <w:semiHidden/>
    <w:rsid w:val="00673D82"/>
    <w:pPr>
      <w:spacing w:before="40" w:after="240" w:line="264" w:lineRule="auto"/>
      <w:contextualSpacing/>
    </w:pPr>
    <w:rPr>
      <w:rFonts w:eastAsiaTheme="minorEastAsia"/>
      <w:sz w:val="36"/>
      <w:szCs w:val="28"/>
    </w:rPr>
  </w:style>
  <w:style w:type="paragraph" w:customStyle="1" w:styleId="CoverSubtitleGrey">
    <w:name w:val="Cover Subtitle Grey"/>
    <w:basedOn w:val="CoverSubtitle"/>
    <w:uiPriority w:val="39"/>
    <w:semiHidden/>
    <w:rsid w:val="00673D82"/>
    <w:pPr>
      <w:framePr w:hSpace="181" w:wrap="around" w:hAnchor="margin" w:yAlign="top"/>
      <w:spacing w:line="240" w:lineRule="auto"/>
      <w:suppressOverlap/>
    </w:pPr>
    <w:rPr>
      <w:rFonts w:cs="Times New Roman"/>
    </w:rPr>
  </w:style>
  <w:style w:type="paragraph" w:customStyle="1" w:styleId="CoverTitle">
    <w:name w:val="Cover Title"/>
    <w:uiPriority w:val="39"/>
    <w:semiHidden/>
    <w:rsid w:val="00673D82"/>
    <w:pPr>
      <w:framePr w:hSpace="181" w:wrap="around" w:hAnchor="margin" w:yAlign="top"/>
      <w:spacing w:before="360" w:after="360" w:line="216" w:lineRule="auto"/>
      <w:contextualSpacing/>
    </w:pPr>
    <w:rPr>
      <w:rFonts w:asciiTheme="majorHAnsi" w:eastAsiaTheme="minorEastAsia" w:hAnsiTheme="majorHAnsi" w:cs="Times New Roman"/>
      <w:b/>
      <w:bCs/>
      <w:color w:val="E40375"/>
      <w:sz w:val="64"/>
      <w:szCs w:val="36"/>
    </w:rPr>
  </w:style>
  <w:style w:type="paragraph" w:customStyle="1" w:styleId="CoverTitleWhite">
    <w:name w:val="Cover Title White"/>
    <w:basedOn w:val="CoverTitle"/>
    <w:uiPriority w:val="39"/>
    <w:semiHidden/>
    <w:rsid w:val="00673D82"/>
    <w:pPr>
      <w:framePr w:wrap="around"/>
      <w:suppressOverlap/>
    </w:pPr>
  </w:style>
  <w:style w:type="paragraph" w:customStyle="1" w:styleId="Default">
    <w:name w:val="Default"/>
    <w:rsid w:val="00673D82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73D82"/>
    <w:rPr>
      <w:color w:val="008CCC" w:themeColor="followedHyperlink"/>
      <w:u w:val="single"/>
    </w:rPr>
  </w:style>
  <w:style w:type="paragraph" w:styleId="Footer">
    <w:name w:val="footer"/>
    <w:link w:val="FooterChar"/>
    <w:uiPriority w:val="99"/>
    <w:qFormat/>
    <w:rsid w:val="00415F9B"/>
    <w:pPr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15F9B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673D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73D8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D82"/>
    <w:rPr>
      <w:color w:val="5B3A57"/>
      <w:sz w:val="16"/>
    </w:rPr>
  </w:style>
  <w:style w:type="table" w:styleId="GridTable1Light-Accent1">
    <w:name w:val="Grid Table 1 Light Accent 1"/>
    <w:basedOn w:val="TableNormal"/>
    <w:uiPriority w:val="46"/>
    <w:rsid w:val="00673D82"/>
    <w:pPr>
      <w:spacing w:after="0" w:line="240" w:lineRule="auto"/>
    </w:pPr>
    <w:tblPr>
      <w:tblStyleRowBandSize w:val="1"/>
      <w:tblStyleColBandSize w:val="1"/>
      <w:tblBorders>
        <w:top w:val="single" w:sz="4" w:space="0" w:color="CCE7B3" w:themeColor="accent1" w:themeTint="66"/>
        <w:left w:val="single" w:sz="4" w:space="0" w:color="CCE7B3" w:themeColor="accent1" w:themeTint="66"/>
        <w:bottom w:val="single" w:sz="4" w:space="0" w:color="CCE7B3" w:themeColor="accent1" w:themeTint="66"/>
        <w:right w:val="single" w:sz="4" w:space="0" w:color="CCE7B3" w:themeColor="accent1" w:themeTint="66"/>
        <w:insideH w:val="single" w:sz="4" w:space="0" w:color="CCE7B3" w:themeColor="accent1" w:themeTint="66"/>
        <w:insideV w:val="single" w:sz="4" w:space="0" w:color="CCE7B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DB8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B8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673D82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3D82"/>
    <w:rPr>
      <w:sz w:val="16"/>
    </w:rPr>
  </w:style>
  <w:style w:type="paragraph" w:customStyle="1" w:styleId="HeaderHeading1White">
    <w:name w:val="Header Heading 1 (White)"/>
    <w:basedOn w:val="Heading1"/>
    <w:uiPriority w:val="1"/>
    <w:rsid w:val="00673D82"/>
    <w:rPr>
      <w:color w:val="FFFFFF" w:themeColor="background1"/>
    </w:rPr>
  </w:style>
  <w:style w:type="paragraph" w:customStyle="1" w:styleId="Headerwithoutlogo">
    <w:name w:val="Header without logo"/>
    <w:uiPriority w:val="39"/>
    <w:semiHidden/>
    <w:rsid w:val="00673D82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paragraph" w:customStyle="1" w:styleId="Heading1TOPPAGE">
    <w:name w:val="Heading 1 TOP PAGE"/>
    <w:rsid w:val="00415F9B"/>
    <w:pPr>
      <w:spacing w:before="360" w:after="120" w:line="264" w:lineRule="auto"/>
    </w:pPr>
    <w:rPr>
      <w:rFonts w:asciiTheme="majorHAnsi" w:eastAsiaTheme="majorEastAsia" w:hAnsiTheme="majorHAnsi" w:cstheme="majorBidi"/>
      <w:b/>
      <w:color w:val="0E0048"/>
      <w:sz w:val="40"/>
      <w:szCs w:val="32"/>
    </w:rPr>
  </w:style>
  <w:style w:type="paragraph" w:customStyle="1" w:styleId="Heading2numbered">
    <w:name w:val="Heading 2 (numbered)"/>
    <w:basedOn w:val="Heading1TOPPAGE"/>
    <w:rsid w:val="00415F9B"/>
    <w:pPr>
      <w:numPr>
        <w:ilvl w:val="1"/>
      </w:numPr>
    </w:pPr>
    <w:rPr>
      <w:color w:val="3D5567"/>
      <w:sz w:val="30"/>
    </w:rPr>
  </w:style>
  <w:style w:type="paragraph" w:customStyle="1" w:styleId="Heading3numbered">
    <w:name w:val="Heading 3 (numbered)"/>
    <w:basedOn w:val="Heading2numbered"/>
    <w:rsid w:val="00415F9B"/>
    <w:pPr>
      <w:numPr>
        <w:ilvl w:val="2"/>
      </w:numPr>
      <w:spacing w:before="240"/>
    </w:pPr>
    <w:rPr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415F9B"/>
    <w:rPr>
      <w:rFonts w:asciiTheme="majorHAnsi" w:eastAsiaTheme="majorEastAsia" w:hAnsiTheme="majorHAnsi" w:cstheme="majorBidi"/>
      <w:b/>
      <w:color w:val="768D99"/>
      <w:sz w:val="2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F9B"/>
    <w:rPr>
      <w:rFonts w:asciiTheme="majorHAnsi" w:eastAsiaTheme="majorEastAsia" w:hAnsiTheme="majorHAnsi" w:cstheme="majorBidi"/>
      <w:color w:val="61932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F9B"/>
    <w:rPr>
      <w:rFonts w:asciiTheme="majorHAnsi" w:eastAsiaTheme="majorEastAsia" w:hAnsiTheme="majorHAnsi" w:cstheme="majorBidi"/>
      <w:color w:val="40621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F9B"/>
    <w:rPr>
      <w:rFonts w:asciiTheme="majorHAnsi" w:eastAsiaTheme="majorEastAsia" w:hAnsiTheme="majorHAnsi" w:cstheme="majorBidi"/>
      <w:i/>
      <w:iCs/>
      <w:color w:val="40621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F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F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qFormat/>
    <w:rsid w:val="00415F9B"/>
    <w:rPr>
      <w:noProof/>
      <w:color w:val="F68D39"/>
      <w:u w:val="single"/>
    </w:rPr>
  </w:style>
  <w:style w:type="paragraph" w:customStyle="1" w:styleId="Image">
    <w:name w:val="Image"/>
    <w:basedOn w:val="Normal"/>
    <w:uiPriority w:val="39"/>
    <w:semiHidden/>
    <w:rsid w:val="00673D82"/>
    <w:pPr>
      <w:spacing w:after="0" w:line="240" w:lineRule="auto"/>
    </w:pPr>
    <w:rPr>
      <w:noProof/>
    </w:rPr>
  </w:style>
  <w:style w:type="paragraph" w:customStyle="1" w:styleId="Infoboxheading">
    <w:name w:val="Infobox heading"/>
    <w:basedOn w:val="Heading1"/>
    <w:uiPriority w:val="99"/>
    <w:semiHidden/>
    <w:rsid w:val="00673D82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paragraph" w:customStyle="1" w:styleId="IntroText">
    <w:name w:val="Intro Text"/>
    <w:basedOn w:val="Normal"/>
    <w:uiPriority w:val="2"/>
    <w:qFormat/>
    <w:rsid w:val="00415F9B"/>
    <w:pPr>
      <w:spacing w:before="360" w:after="360"/>
    </w:pPr>
    <w:rPr>
      <w:b/>
      <w:bCs/>
      <w:color w:val="9CADB7"/>
      <w:sz w:val="28"/>
      <w:szCs w:val="32"/>
    </w:rPr>
  </w:style>
  <w:style w:type="paragraph" w:customStyle="1" w:styleId="LegalBody">
    <w:name w:val="Legal Body"/>
    <w:basedOn w:val="Normal"/>
    <w:uiPriority w:val="19"/>
    <w:semiHidden/>
    <w:qFormat/>
    <w:rsid w:val="00415F9B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673D82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customStyle="1" w:styleId="LegalNumberLevel1">
    <w:name w:val="Legal Number Level 1"/>
    <w:basedOn w:val="Normal"/>
    <w:uiPriority w:val="19"/>
    <w:semiHidden/>
    <w:qFormat/>
    <w:rsid w:val="00415F9B"/>
    <w:pPr>
      <w:numPr>
        <w:numId w:val="8"/>
      </w:numPr>
      <w:spacing w:before="240" w:after="240" w:line="240" w:lineRule="auto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415F9B"/>
    <w:pPr>
      <w:numPr>
        <w:ilvl w:val="1"/>
        <w:numId w:val="8"/>
      </w:numPr>
      <w:spacing w:before="120" w:line="240" w:lineRule="auto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415F9B"/>
    <w:pPr>
      <w:numPr>
        <w:ilvl w:val="2"/>
      </w:numPr>
      <w:spacing w:after="240"/>
    </w:pPr>
  </w:style>
  <w:style w:type="paragraph" w:customStyle="1" w:styleId="LegalNumberLevel4">
    <w:name w:val="Legal Number Level 4"/>
    <w:basedOn w:val="Normal"/>
    <w:uiPriority w:val="19"/>
    <w:semiHidden/>
    <w:qFormat/>
    <w:rsid w:val="00415F9B"/>
    <w:pPr>
      <w:spacing w:before="120" w:after="240" w:line="240" w:lineRule="auto"/>
      <w:ind w:left="1134" w:hanging="283"/>
    </w:pPr>
    <w:rPr>
      <w:rFonts w:eastAsia="Times New Roman" w:cs="Times New Roman"/>
      <w:sz w:val="18"/>
    </w:rPr>
  </w:style>
  <w:style w:type="paragraph" w:customStyle="1" w:styleId="LegalNumberLevel5">
    <w:name w:val="Legal Number Level 5"/>
    <w:basedOn w:val="Normal"/>
    <w:uiPriority w:val="19"/>
    <w:semiHidden/>
    <w:rsid w:val="00673D8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styleId="ListParagraph">
    <w:name w:val="List Paragraph"/>
    <w:aliases w:val="A List Paragraph"/>
    <w:basedOn w:val="Normal"/>
    <w:uiPriority w:val="34"/>
    <w:qFormat/>
    <w:rsid w:val="00415F9B"/>
    <w:pPr>
      <w:spacing w:after="160" w:line="259" w:lineRule="auto"/>
    </w:pPr>
  </w:style>
  <w:style w:type="paragraph" w:customStyle="1" w:styleId="MissionStatement">
    <w:name w:val="Mission Statement"/>
    <w:basedOn w:val="Normal"/>
    <w:uiPriority w:val="39"/>
    <w:semiHidden/>
    <w:rsid w:val="00673D82"/>
    <w:pPr>
      <w:ind w:right="811"/>
    </w:pPr>
    <w:rPr>
      <w:color w:val="82C341" w:themeColor="accent1"/>
      <w:sz w:val="56"/>
      <w:szCs w:val="56"/>
    </w:rPr>
  </w:style>
  <w:style w:type="paragraph" w:styleId="NoSpacing">
    <w:name w:val="No Spacing"/>
    <w:link w:val="NoSpacingChar"/>
    <w:uiPriority w:val="1"/>
    <w:rsid w:val="00673D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73D82"/>
  </w:style>
  <w:style w:type="paragraph" w:styleId="NormalWeb">
    <w:name w:val="Normal (Web)"/>
    <w:basedOn w:val="Normal"/>
    <w:uiPriority w:val="99"/>
    <w:rsid w:val="0067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ource">
    <w:name w:val="Source"/>
    <w:basedOn w:val="Normal"/>
    <w:next w:val="Normal"/>
    <w:uiPriority w:val="7"/>
    <w:qFormat/>
    <w:rsid w:val="00415F9B"/>
    <w:pPr>
      <w:keepLines/>
      <w:numPr>
        <w:numId w:val="10"/>
      </w:numPr>
      <w:spacing w:before="60" w:after="60"/>
    </w:pPr>
    <w:rPr>
      <w:color w:val="3D556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415F9B"/>
    <w:pPr>
      <w:numPr>
        <w:ilvl w:val="1"/>
      </w:numPr>
    </w:pPr>
  </w:style>
  <w:style w:type="paragraph" w:customStyle="1" w:styleId="NoteSourceStandard">
    <w:name w:val="NoteSource Standard"/>
    <w:basedOn w:val="Source"/>
    <w:uiPriority w:val="7"/>
    <w:rsid w:val="00673D82"/>
    <w:pPr>
      <w:numPr>
        <w:numId w:val="0"/>
      </w:numPr>
    </w:pPr>
  </w:style>
  <w:style w:type="paragraph" w:customStyle="1" w:styleId="NoteSourceList1">
    <w:name w:val="NoteSource List1"/>
    <w:basedOn w:val="NoteSourceStandard"/>
    <w:uiPriority w:val="7"/>
    <w:rsid w:val="00673D82"/>
    <w:pPr>
      <w:numPr>
        <w:numId w:val="4"/>
      </w:numPr>
    </w:pPr>
  </w:style>
  <w:style w:type="paragraph" w:customStyle="1" w:styleId="NoteSourceList2">
    <w:name w:val="NoteSource List2"/>
    <w:basedOn w:val="NoteSourceList1"/>
    <w:uiPriority w:val="7"/>
    <w:rsid w:val="00673D82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7"/>
    <w:rsid w:val="00673D82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673D82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qFormat/>
    <w:rsid w:val="00415F9B"/>
    <w:pPr>
      <w:spacing w:before="240" w:after="240"/>
      <w:ind w:left="720" w:right="720" w:hanging="360"/>
    </w:pPr>
    <w:rPr>
      <w:i/>
      <w:color w:val="F68D39"/>
      <w:sz w:val="26"/>
    </w:rPr>
  </w:style>
  <w:style w:type="character" w:customStyle="1" w:styleId="QuoteChar">
    <w:name w:val="Quote Char"/>
    <w:basedOn w:val="DefaultParagraphFont"/>
    <w:link w:val="Quote"/>
    <w:uiPriority w:val="4"/>
    <w:rsid w:val="00415F9B"/>
    <w:rPr>
      <w:i/>
      <w:color w:val="F68D39"/>
      <w:sz w:val="26"/>
    </w:rPr>
  </w:style>
  <w:style w:type="table" w:customStyle="1" w:styleId="RCHTableStyle1">
    <w:name w:val="RCH Table Style 1"/>
    <w:basedOn w:val="TableNormal"/>
    <w:uiPriority w:val="99"/>
    <w:rsid w:val="00673D82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2C341" w:themeFill="accent1"/>
      </w:tcPr>
    </w:tblStylePr>
    <w:tblStylePr w:type="lastRow">
      <w:rPr>
        <w:b/>
        <w:color w:val="auto"/>
      </w:rPr>
      <w:tblPr/>
      <w:tcPr>
        <w:tcBorders>
          <w:top w:val="single" w:sz="8" w:space="0" w:color="82C341" w:themeColor="accent1"/>
          <w:left w:val="nil"/>
          <w:bottom w:val="single" w:sz="8" w:space="0" w:color="82C34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RCHTableStyle2">
    <w:name w:val="RCH Table Style 2"/>
    <w:basedOn w:val="TableNormal"/>
    <w:uiPriority w:val="99"/>
    <w:rsid w:val="00673D82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F68D39"/>
        <w:bottom w:val="single" w:sz="4" w:space="0" w:color="F68D39"/>
        <w:insideH w:val="single" w:sz="4" w:space="0" w:color="F68D39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F68D39"/>
      </w:tcPr>
    </w:tblStylePr>
    <w:tblStylePr w:type="lastRow">
      <w:rPr>
        <w:b/>
        <w:color w:val="auto"/>
      </w:rPr>
      <w:tblPr/>
      <w:tcPr>
        <w:tcBorders>
          <w:top w:val="single" w:sz="8" w:space="0" w:color="F68D39"/>
          <w:left w:val="nil"/>
          <w:bottom w:val="single" w:sz="8" w:space="0" w:color="F68D3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RCHTableStyle3">
    <w:name w:val="RCH Table Style 3"/>
    <w:basedOn w:val="TableNormal"/>
    <w:uiPriority w:val="99"/>
    <w:rsid w:val="00673D82"/>
    <w:pPr>
      <w:spacing w:before="70" w:after="70" w:line="240" w:lineRule="auto"/>
    </w:pPr>
    <w:tblPr>
      <w:tblStyleRowBandSize w:val="1"/>
      <w:tblBorders>
        <w:top w:val="single" w:sz="4" w:space="0" w:color="FFCE34"/>
        <w:bottom w:val="single" w:sz="4" w:space="0" w:color="FFCE34"/>
        <w:insideH w:val="single" w:sz="4" w:space="0" w:color="FFCE34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shd w:val="clear" w:color="auto" w:fill="FFCE34"/>
      </w:tcPr>
    </w:tblStylePr>
    <w:tblStylePr w:type="lastRow">
      <w:rPr>
        <w:b/>
        <w:color w:val="auto"/>
      </w:rPr>
      <w:tblPr/>
      <w:tcPr>
        <w:tcBorders>
          <w:top w:val="single" w:sz="8" w:space="0" w:color="FFCE34"/>
          <w:left w:val="nil"/>
          <w:bottom w:val="single" w:sz="8" w:space="0" w:color="FFCE3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RCHTableStyle4">
    <w:name w:val="RCH Table Style 4"/>
    <w:basedOn w:val="TableNormal"/>
    <w:uiPriority w:val="99"/>
    <w:rsid w:val="00436743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0E0048" w:themeFill="accent5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shd w:val="clear" w:color="auto" w:fill="0E0048"/>
      </w:tcPr>
    </w:tblStylePr>
    <w:tblStylePr w:type="lastRow">
      <w:rPr>
        <w:b/>
        <w:color w:val="auto"/>
      </w:rPr>
      <w:tblPr/>
      <w:tcPr>
        <w:tcBorders>
          <w:top w:val="single" w:sz="8" w:space="0" w:color="56C7DA"/>
          <w:left w:val="nil"/>
          <w:bottom w:val="single" w:sz="8" w:space="0" w:color="56C7DA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mallprint">
    <w:name w:val="Small print"/>
    <w:basedOn w:val="Normal"/>
    <w:uiPriority w:val="99"/>
    <w:semiHidden/>
    <w:rsid w:val="00673D82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table" w:styleId="TableGrid">
    <w:name w:val="Table Grid"/>
    <w:basedOn w:val="TableNormal"/>
    <w:uiPriority w:val="39"/>
    <w:rsid w:val="0067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TableGridLight">
    <w:name w:val="Grid Table Light"/>
    <w:basedOn w:val="TableNormal"/>
    <w:uiPriority w:val="40"/>
    <w:rsid w:val="00673D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TableTextLeftColumn"/>
    <w:qFormat/>
    <w:rsid w:val="00415F9B"/>
    <w:pPr>
      <w:spacing w:before="100" w:after="100"/>
    </w:pPr>
    <w:rPr>
      <w:rFonts w:eastAsia="Segoe UI" w:cs="Times New Roman"/>
      <w:i w:val="0"/>
      <w:color w:val="FFFFFF" w:themeColor="background1"/>
    </w:rPr>
  </w:style>
  <w:style w:type="paragraph" w:styleId="TableofFigures">
    <w:name w:val="table of figures"/>
    <w:basedOn w:val="Normal"/>
    <w:next w:val="Normal"/>
    <w:uiPriority w:val="99"/>
    <w:semiHidden/>
    <w:rsid w:val="00673D82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customStyle="1" w:styleId="TableBullet1">
    <w:name w:val="TableBullet1"/>
    <w:basedOn w:val="TableTextLeftColumn"/>
    <w:autoRedefine/>
    <w:qFormat/>
    <w:rsid w:val="00415F9B"/>
    <w:pPr>
      <w:numPr>
        <w:numId w:val="11"/>
      </w:numPr>
    </w:pPr>
    <w:rPr>
      <w:rFonts w:eastAsia="Segoe UI" w:cs="Times New Roman"/>
      <w:b w:val="0"/>
      <w:i w:val="0"/>
      <w:szCs w:val="24"/>
    </w:rPr>
  </w:style>
  <w:style w:type="paragraph" w:customStyle="1" w:styleId="TableBullet2">
    <w:name w:val="TableBullet2"/>
    <w:basedOn w:val="TableBullet1"/>
    <w:qFormat/>
    <w:rsid w:val="00415F9B"/>
    <w:pPr>
      <w:numPr>
        <w:ilvl w:val="1"/>
      </w:numPr>
    </w:pPr>
  </w:style>
  <w:style w:type="paragraph" w:customStyle="1" w:styleId="TableNumber1">
    <w:name w:val="TableNumber1"/>
    <w:basedOn w:val="Normal"/>
    <w:qFormat/>
    <w:rsid w:val="00415F9B"/>
    <w:pPr>
      <w:numPr>
        <w:numId w:val="12"/>
      </w:numPr>
      <w:tabs>
        <w:tab w:val="left" w:pos="720"/>
      </w:tabs>
      <w:spacing w:before="70" w:after="70" w:line="240" w:lineRule="auto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qFormat/>
    <w:rsid w:val="00415F9B"/>
    <w:pPr>
      <w:numPr>
        <w:ilvl w:val="1"/>
      </w:numPr>
    </w:pPr>
  </w:style>
  <w:style w:type="paragraph" w:customStyle="1" w:styleId="Timeline">
    <w:name w:val="Timeline"/>
    <w:uiPriority w:val="39"/>
    <w:semiHidden/>
    <w:rsid w:val="00673D82"/>
    <w:pPr>
      <w:spacing w:after="0" w:line="264" w:lineRule="auto"/>
      <w:jc w:val="center"/>
    </w:pPr>
    <w:rPr>
      <w:color w:val="FFFFFF" w:themeColor="background1"/>
    </w:rPr>
  </w:style>
  <w:style w:type="paragraph" w:customStyle="1" w:styleId="TimelineBody">
    <w:name w:val="Timeline Body"/>
    <w:basedOn w:val="Normal"/>
    <w:uiPriority w:val="39"/>
    <w:semiHidden/>
    <w:rsid w:val="00673D82"/>
    <w:pPr>
      <w:spacing w:after="0"/>
      <w:jc w:val="center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"/>
    <w:qFormat/>
    <w:rsid w:val="00415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15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rsid w:val="00673D82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673D82"/>
    <w:pPr>
      <w:spacing w:after="120" w:line="264" w:lineRule="auto"/>
    </w:pPr>
  </w:style>
  <w:style w:type="paragraph" w:styleId="TOC1">
    <w:name w:val="toc 1"/>
    <w:basedOn w:val="Normal"/>
    <w:next w:val="Normal"/>
    <w:autoRedefine/>
    <w:uiPriority w:val="39"/>
    <w:qFormat/>
    <w:rsid w:val="00CC7EEB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3D5567"/>
    </w:rPr>
  </w:style>
  <w:style w:type="paragraph" w:styleId="TOC2">
    <w:name w:val="toc 2"/>
    <w:basedOn w:val="Normal"/>
    <w:next w:val="Normal"/>
    <w:autoRedefine/>
    <w:uiPriority w:val="39"/>
    <w:qFormat/>
    <w:rsid w:val="00CC7EEB"/>
    <w:pPr>
      <w:tabs>
        <w:tab w:val="right" w:leader="dot" w:pos="9628"/>
      </w:tabs>
      <w:spacing w:after="40"/>
    </w:pPr>
    <w:rPr>
      <w:rFonts w:asciiTheme="majorHAnsi" w:hAnsiTheme="majorHAnsi"/>
      <w:b/>
      <w:color w:val="3D5567"/>
    </w:rPr>
  </w:style>
  <w:style w:type="paragraph" w:styleId="TOC3">
    <w:name w:val="toc 3"/>
    <w:basedOn w:val="Normal"/>
    <w:next w:val="Normal"/>
    <w:autoRedefine/>
    <w:uiPriority w:val="39"/>
    <w:qFormat/>
    <w:rsid w:val="00CC7EEB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3D5567"/>
    </w:rPr>
  </w:style>
  <w:style w:type="paragraph" w:styleId="TOC4">
    <w:name w:val="toc 4"/>
    <w:basedOn w:val="Normal"/>
    <w:next w:val="Normal"/>
    <w:autoRedefine/>
    <w:uiPriority w:val="39"/>
    <w:semiHidden/>
    <w:rsid w:val="00CF0A3A"/>
    <w:pPr>
      <w:tabs>
        <w:tab w:val="right" w:leader="dot" w:pos="9628"/>
      </w:tabs>
      <w:spacing w:after="40"/>
    </w:pPr>
  </w:style>
  <w:style w:type="paragraph" w:styleId="TOC5">
    <w:name w:val="toc 5"/>
    <w:basedOn w:val="Normal"/>
    <w:next w:val="Normal"/>
    <w:autoRedefine/>
    <w:uiPriority w:val="39"/>
    <w:semiHidden/>
    <w:rsid w:val="00673D82"/>
    <w:pPr>
      <w:tabs>
        <w:tab w:val="right" w:leader="dot" w:pos="9628"/>
      </w:tabs>
      <w:spacing w:after="40"/>
      <w:ind w:left="425" w:hanging="425"/>
    </w:pPr>
  </w:style>
  <w:style w:type="paragraph" w:styleId="TOC6">
    <w:name w:val="toc 6"/>
    <w:basedOn w:val="Normal"/>
    <w:next w:val="Normal"/>
    <w:autoRedefine/>
    <w:uiPriority w:val="39"/>
    <w:semiHidden/>
    <w:rsid w:val="00673D82"/>
    <w:pPr>
      <w:tabs>
        <w:tab w:val="right" w:leader="dot" w:pos="9628"/>
      </w:tabs>
      <w:spacing w:after="40"/>
      <w:ind w:left="425"/>
    </w:pPr>
  </w:style>
  <w:style w:type="paragraph" w:styleId="TOC7">
    <w:name w:val="toc 7"/>
    <w:basedOn w:val="Normal"/>
    <w:next w:val="Normal"/>
    <w:autoRedefine/>
    <w:uiPriority w:val="39"/>
    <w:semiHidden/>
    <w:rsid w:val="00673D82"/>
    <w:pPr>
      <w:tabs>
        <w:tab w:val="right" w:leader="dot" w:pos="9628"/>
      </w:tabs>
      <w:spacing w:after="40"/>
      <w:ind w:left="992" w:hanging="567"/>
    </w:pPr>
  </w:style>
  <w:style w:type="paragraph" w:styleId="TOCHeading">
    <w:name w:val="TOC Heading"/>
    <w:basedOn w:val="Heading1"/>
    <w:next w:val="Normal"/>
    <w:uiPriority w:val="39"/>
    <w:qFormat/>
    <w:rsid w:val="00415F9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D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5F9B"/>
    <w:rPr>
      <w:b/>
      <w:bCs/>
    </w:rPr>
  </w:style>
  <w:style w:type="paragraph" w:customStyle="1" w:styleId="TemplateHeader">
    <w:name w:val="Template Header"/>
    <w:basedOn w:val="Heading1"/>
    <w:qFormat/>
    <w:rsid w:val="00415F9B"/>
    <w:rPr>
      <w:color w:val="FFFFFF" w:themeColor="background1"/>
    </w:rPr>
  </w:style>
  <w:style w:type="paragraph" w:customStyle="1" w:styleId="ListBulletL1">
    <w:name w:val="List Bullet L1"/>
    <w:qFormat/>
    <w:rsid w:val="00415F9B"/>
    <w:pPr>
      <w:numPr>
        <w:numId w:val="9"/>
      </w:numPr>
    </w:pPr>
  </w:style>
  <w:style w:type="paragraph" w:customStyle="1" w:styleId="ListBulletL2">
    <w:name w:val="List Bullet L2"/>
    <w:basedOn w:val="ListBulletL1"/>
    <w:qFormat/>
    <w:rsid w:val="00415F9B"/>
    <w:pPr>
      <w:numPr>
        <w:ilvl w:val="1"/>
      </w:numPr>
    </w:pPr>
  </w:style>
  <w:style w:type="paragraph" w:customStyle="1" w:styleId="ListBulletL3">
    <w:name w:val="List Bullet L3"/>
    <w:basedOn w:val="ListBulletL2"/>
    <w:qFormat/>
    <w:rsid w:val="00415F9B"/>
    <w:pPr>
      <w:numPr>
        <w:ilvl w:val="2"/>
      </w:numPr>
    </w:pPr>
  </w:style>
  <w:style w:type="paragraph" w:customStyle="1" w:styleId="TableTextLeftColumn">
    <w:name w:val="Table Text Left Column"/>
    <w:basedOn w:val="Normal"/>
    <w:link w:val="TableTextLeftColumnChar"/>
    <w:qFormat/>
    <w:rsid w:val="00415F9B"/>
    <w:pPr>
      <w:spacing w:before="70" w:after="70" w:line="240" w:lineRule="auto"/>
    </w:pPr>
    <w:rPr>
      <w:b/>
      <w:i/>
    </w:rPr>
  </w:style>
  <w:style w:type="character" w:customStyle="1" w:styleId="TableTextLeftColumnChar">
    <w:name w:val="Table Text Left Column Char"/>
    <w:basedOn w:val="DefaultParagraphFont"/>
    <w:link w:val="TableTextLeftColumn"/>
    <w:rsid w:val="00415F9B"/>
    <w:rPr>
      <w:b/>
      <w:i/>
    </w:rPr>
  </w:style>
  <w:style w:type="paragraph" w:customStyle="1" w:styleId="TableTextRightColumn">
    <w:name w:val="Table Text Right Column"/>
    <w:basedOn w:val="TableTextLeftColumn"/>
    <w:link w:val="TableTextRightColumnChar"/>
    <w:autoRedefine/>
    <w:qFormat/>
    <w:rsid w:val="0068222E"/>
    <w:pPr>
      <w:spacing w:after="120" w:line="264" w:lineRule="auto"/>
    </w:pPr>
    <w:rPr>
      <w:rFonts w:eastAsia="Arial" w:cs="Times New Roman"/>
      <w:i w:val="0"/>
      <w:sz w:val="18"/>
      <w:szCs w:val="20"/>
    </w:rPr>
  </w:style>
  <w:style w:type="character" w:customStyle="1" w:styleId="TableTextRightColumnChar">
    <w:name w:val="Table Text Right Column Char"/>
    <w:basedOn w:val="TableTextLeftColumnChar"/>
    <w:link w:val="TableTextRightColumn"/>
    <w:rsid w:val="0068222E"/>
    <w:rPr>
      <w:rFonts w:ascii="Open Sans" w:eastAsia="Arial" w:hAnsi="Open Sans" w:cs="Times New Roman"/>
      <w:b/>
      <w:i w:val="0"/>
      <w:sz w:val="18"/>
      <w:szCs w:val="20"/>
    </w:rPr>
  </w:style>
  <w:style w:type="paragraph" w:customStyle="1" w:styleId="ListNumberL1">
    <w:name w:val="List Number L1"/>
    <w:qFormat/>
    <w:rsid w:val="00415F9B"/>
    <w:pPr>
      <w:numPr>
        <w:numId w:val="14"/>
      </w:numPr>
    </w:pPr>
  </w:style>
  <w:style w:type="paragraph" w:customStyle="1" w:styleId="ListNumberL2">
    <w:name w:val="List Number L2"/>
    <w:basedOn w:val="ListNumberL1"/>
    <w:qFormat/>
    <w:rsid w:val="00415F9B"/>
    <w:pPr>
      <w:numPr>
        <w:ilvl w:val="1"/>
      </w:numPr>
    </w:pPr>
  </w:style>
  <w:style w:type="paragraph" w:customStyle="1" w:styleId="ListNumberL3">
    <w:name w:val="List Number L3"/>
    <w:basedOn w:val="ListNumberL2"/>
    <w:qFormat/>
    <w:rsid w:val="00415F9B"/>
    <w:pPr>
      <w:numPr>
        <w:ilvl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15F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5F9B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415F9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F9B"/>
    <w:pPr>
      <w:pBdr>
        <w:top w:val="single" w:sz="4" w:space="10" w:color="F68D39"/>
        <w:bottom w:val="single" w:sz="4" w:space="10" w:color="F68D39"/>
      </w:pBdr>
      <w:spacing w:before="360" w:after="360"/>
      <w:ind w:left="862" w:right="862"/>
      <w:jc w:val="center"/>
    </w:pPr>
    <w:rPr>
      <w:i/>
      <w:iCs/>
      <w:color w:val="F68D3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F9B"/>
    <w:rPr>
      <w:i/>
      <w:iCs/>
      <w:color w:val="F68D39"/>
    </w:rPr>
  </w:style>
  <w:style w:type="character" w:styleId="SubtleEmphasis">
    <w:name w:val="Subtle Emphasis"/>
    <w:basedOn w:val="DefaultParagraphFont"/>
    <w:uiPriority w:val="19"/>
    <w:qFormat/>
    <w:rsid w:val="00415F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5F9B"/>
    <w:rPr>
      <w:i/>
      <w:iCs/>
      <w:color w:val="F68D39"/>
    </w:rPr>
  </w:style>
  <w:style w:type="character" w:styleId="SubtleReference">
    <w:name w:val="Subtle Reference"/>
    <w:basedOn w:val="DefaultParagraphFont"/>
    <w:uiPriority w:val="31"/>
    <w:qFormat/>
    <w:rsid w:val="00415F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15F9B"/>
    <w:rPr>
      <w:b/>
      <w:bCs/>
      <w:smallCaps/>
      <w:color w:val="F68D39"/>
      <w:spacing w:val="5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429B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E070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0595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CH Theme Colours for Prompt Documents">
  <a:themeElements>
    <a:clrScheme name="RCH Style Guide for Prompt Documents">
      <a:dk1>
        <a:sysClr val="windowText" lastClr="000000"/>
      </a:dk1>
      <a:lt1>
        <a:srgbClr val="FFFFFF"/>
      </a:lt1>
      <a:dk2>
        <a:srgbClr val="3D5567"/>
      </a:dk2>
      <a:lt2>
        <a:srgbClr val="EBEBEB"/>
      </a:lt2>
      <a:accent1>
        <a:srgbClr val="82C341"/>
      </a:accent1>
      <a:accent2>
        <a:srgbClr val="F68D39"/>
      </a:accent2>
      <a:accent3>
        <a:srgbClr val="FFC000"/>
      </a:accent3>
      <a:accent4>
        <a:srgbClr val="56C7DA"/>
      </a:accent4>
      <a:accent5>
        <a:srgbClr val="0E0048"/>
      </a:accent5>
      <a:accent6>
        <a:srgbClr val="DA1A32"/>
      </a:accent6>
      <a:hlink>
        <a:srgbClr val="008CCC"/>
      </a:hlink>
      <a:folHlink>
        <a:srgbClr val="008CCC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2691778A6C468A28F152EECF7DC7" ma:contentTypeVersion="3" ma:contentTypeDescription="Create a new document." ma:contentTypeScope="" ma:versionID="fb73690f36be5640083d2530c4720efc">
  <xsd:schema xmlns:xsd="http://www.w3.org/2001/XMLSchema" xmlns:xs="http://www.w3.org/2001/XMLSchema" xmlns:p="http://schemas.microsoft.com/office/2006/metadata/properties" xmlns:ns2="c7b55cb1-86d8-4eeb-9f89-5432bb3276d3" targetNamespace="http://schemas.microsoft.com/office/2006/metadata/properties" ma:root="true" ma:fieldsID="36e92fc81c82318539851f77f9034556" ns2:_="">
    <xsd:import namespace="c7b55cb1-86d8-4eeb-9f89-5432bb32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5cb1-86d8-4eeb-9f89-5432bb327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F7428-72F0-4024-A4F5-7299834D2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55cb1-86d8-4eeb-9f89-5432bb327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0F064-168D-44D6-A70C-CEB1A22C7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F0FD9-25A5-49B9-A3A3-C3BA265DF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1E0DE-4E2F-43E7-80FA-8870513BCDDC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c7b55cb1-86d8-4eeb-9f89-5432bb327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Women's Hospital</Company>
  <LinksUpToDate>false</LinksUpToDate>
  <CharactersWithSpaces>2317</CharactersWithSpaces>
  <SharedDoc>false</SharedDoc>
  <HLinks>
    <vt:vector size="102" baseType="variant">
      <vt:variant>
        <vt:i4>6488106</vt:i4>
      </vt:variant>
      <vt:variant>
        <vt:i4>39</vt:i4>
      </vt:variant>
      <vt:variant>
        <vt:i4>0</vt:i4>
      </vt:variant>
      <vt:variant>
        <vt:i4>5</vt:i4>
      </vt:variant>
      <vt:variant>
        <vt:lpwstr>https://crdo.melbournechildrens.com/newsroom/past-newsletters/</vt:lpwstr>
      </vt:variant>
      <vt:variant>
        <vt:lpwstr/>
      </vt:variant>
      <vt:variant>
        <vt:i4>8257586</vt:i4>
      </vt:variant>
      <vt:variant>
        <vt:i4>36</vt:i4>
      </vt:variant>
      <vt:variant>
        <vt:i4>0</vt:i4>
      </vt:variant>
      <vt:variant>
        <vt:i4>5</vt:i4>
      </vt:variant>
      <vt:variant>
        <vt:lpwstr>https://intranet.mcri.edu.au/Pages/CRDO-Need-to-Know-Forum.aspx</vt:lpwstr>
      </vt:variant>
      <vt:variant>
        <vt:lpwstr/>
      </vt:variant>
      <vt:variant>
        <vt:i4>5308432</vt:i4>
      </vt:variant>
      <vt:variant>
        <vt:i4>33</vt:i4>
      </vt:variant>
      <vt:variant>
        <vt:i4>0</vt:i4>
      </vt:variant>
      <vt:variant>
        <vt:i4>5</vt:i4>
      </vt:variant>
      <vt:variant>
        <vt:lpwstr>https://rch0365it.sharepoint.com/sites/ResearchOperations</vt:lpwstr>
      </vt:variant>
      <vt:variant>
        <vt:lpwstr/>
      </vt:variant>
      <vt:variant>
        <vt:i4>2555958</vt:i4>
      </vt:variant>
      <vt:variant>
        <vt:i4>30</vt:i4>
      </vt:variant>
      <vt:variant>
        <vt:i4>0</vt:i4>
      </vt:variant>
      <vt:variant>
        <vt:i4>5</vt:i4>
      </vt:variant>
      <vt:variant>
        <vt:lpwstr>https://mctc.melbournechildrens.com/for-researchers/quality/quality-management-system/</vt:lpwstr>
      </vt:variant>
      <vt:variant>
        <vt:lpwstr/>
      </vt:variant>
      <vt:variant>
        <vt:i4>7143538</vt:i4>
      </vt:variant>
      <vt:variant>
        <vt:i4>27</vt:i4>
      </vt:variant>
      <vt:variant>
        <vt:i4>0</vt:i4>
      </vt:variant>
      <vt:variant>
        <vt:i4>5</vt:i4>
      </vt:variant>
      <vt:variant>
        <vt:lpwstr>https://www.rch.org.au/ethics/</vt:lpwstr>
      </vt:variant>
      <vt:variant>
        <vt:lpwstr/>
      </vt:variant>
      <vt:variant>
        <vt:i4>7536693</vt:i4>
      </vt:variant>
      <vt:variant>
        <vt:i4>24</vt:i4>
      </vt:variant>
      <vt:variant>
        <vt:i4>0</vt:i4>
      </vt:variant>
      <vt:variant>
        <vt:i4>5</vt:i4>
      </vt:variant>
      <vt:variant>
        <vt:lpwstr>https://www.mcri.edu.au/mcri/legal/feedback</vt:lpwstr>
      </vt:variant>
      <vt:variant>
        <vt:lpwstr/>
      </vt:variant>
      <vt:variant>
        <vt:i4>65559</vt:i4>
      </vt:variant>
      <vt:variant>
        <vt:i4>21</vt:i4>
      </vt:variant>
      <vt:variant>
        <vt:i4>0</vt:i4>
      </vt:variant>
      <vt:variant>
        <vt:i4>5</vt:i4>
      </vt:variant>
      <vt:variant>
        <vt:lpwstr>https://www.rch.org.au/feedback/</vt:lpwstr>
      </vt:variant>
      <vt:variant>
        <vt:lpwstr/>
      </vt:variant>
      <vt:variant>
        <vt:i4>4718620</vt:i4>
      </vt:variant>
      <vt:variant>
        <vt:i4>18</vt:i4>
      </vt:variant>
      <vt:variant>
        <vt:i4>0</vt:i4>
      </vt:variant>
      <vt:variant>
        <vt:i4>5</vt:i4>
      </vt:variant>
      <vt:variant>
        <vt:lpwstr>https://metis.melbournechildrens.com/MCTC199</vt:lpwstr>
      </vt:variant>
      <vt:variant>
        <vt:lpwstr/>
      </vt:variant>
      <vt:variant>
        <vt:i4>2555958</vt:i4>
      </vt:variant>
      <vt:variant>
        <vt:i4>15</vt:i4>
      </vt:variant>
      <vt:variant>
        <vt:i4>0</vt:i4>
      </vt:variant>
      <vt:variant>
        <vt:i4>5</vt:i4>
      </vt:variant>
      <vt:variant>
        <vt:lpwstr>https://mctc.melbournechildrens.com/for-researchers/quality/quality-management-system/</vt:lpwstr>
      </vt:variant>
      <vt:variant>
        <vt:lpwstr/>
      </vt:variant>
      <vt:variant>
        <vt:i4>4522075</vt:i4>
      </vt:variant>
      <vt:variant>
        <vt:i4>12</vt:i4>
      </vt:variant>
      <vt:variant>
        <vt:i4>0</vt:i4>
      </vt:variant>
      <vt:variant>
        <vt:i4>5</vt:i4>
      </vt:variant>
      <vt:variant>
        <vt:lpwstr>C:\Users\di.tucker\AppData\Local\Microsoft\Olk\Attachments\ooa-1f934e7e-fc68-4bf8-bd61-8fac1ae37361\ec6e9ca97d204b11a04d6d326796a4d17db70e87be9f7d8385fe5467f6c1ba7e\Clinical Research Governance and Support Handbook</vt:lpwstr>
      </vt:variant>
      <vt:variant>
        <vt:lpwstr/>
      </vt:variant>
      <vt:variant>
        <vt:i4>917562</vt:i4>
      </vt:variant>
      <vt:variant>
        <vt:i4>9</vt:i4>
      </vt:variant>
      <vt:variant>
        <vt:i4>0</vt:i4>
      </vt:variant>
      <vt:variant>
        <vt:i4>5</vt:i4>
      </vt:variant>
      <vt:variant>
        <vt:lpwstr>https://intranet.mcri.edu.au/sites/policies?t=policy_area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https://metis.melbournechildrens.com/</vt:lpwstr>
      </vt:variant>
      <vt:variant>
        <vt:lpwstr/>
      </vt:variant>
      <vt:variant>
        <vt:i4>1900616</vt:i4>
      </vt:variant>
      <vt:variant>
        <vt:i4>3</vt:i4>
      </vt:variant>
      <vt:variant>
        <vt:i4>0</vt:i4>
      </vt:variant>
      <vt:variant>
        <vt:i4>5</vt:i4>
      </vt:variant>
      <vt:variant>
        <vt:lpwstr>https://app.prompt.org.au/search</vt:lpwstr>
      </vt:variant>
      <vt:variant>
        <vt:lpwstr/>
      </vt:variant>
      <vt:variant>
        <vt:i4>7143483</vt:i4>
      </vt:variant>
      <vt:variant>
        <vt:i4>0</vt:i4>
      </vt:variant>
      <vt:variant>
        <vt:i4>0</vt:i4>
      </vt:variant>
      <vt:variant>
        <vt:i4>5</vt:i4>
      </vt:variant>
      <vt:variant>
        <vt:lpwstr>https://app.prompt.org.au/download/224527?code=df891944-181d-46be-840e-7bc57dd0b3cd</vt:lpwstr>
      </vt:variant>
      <vt:variant>
        <vt:lpwstr/>
      </vt:variant>
      <vt:variant>
        <vt:i4>6225949</vt:i4>
      </vt:variant>
      <vt:variant>
        <vt:i4>6</vt:i4>
      </vt:variant>
      <vt:variant>
        <vt:i4>0</vt:i4>
      </vt:variant>
      <vt:variant>
        <vt:i4>5</vt:i4>
      </vt:variant>
      <vt:variant>
        <vt:lpwstr>https://crdo.melbournechildrens.com/forums-working-groups/forums/</vt:lpwstr>
      </vt:variant>
      <vt:variant>
        <vt:lpwstr/>
      </vt:variant>
      <vt:variant>
        <vt:i4>1966109</vt:i4>
      </vt:variant>
      <vt:variant>
        <vt:i4>3</vt:i4>
      </vt:variant>
      <vt:variant>
        <vt:i4>0</vt:i4>
      </vt:variant>
      <vt:variant>
        <vt:i4>5</vt:i4>
      </vt:variant>
      <vt:variant>
        <vt:lpwstr>https://mctc.melbournechildrens.com/</vt:lpwstr>
      </vt:variant>
      <vt:variant>
        <vt:lpwstr/>
      </vt:variant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https://researchhub.melbournechildrens.com/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Cambridge</dc:creator>
  <cp:keywords/>
  <dc:description/>
  <cp:lastModifiedBy>Nitya Phillipson</cp:lastModifiedBy>
  <cp:revision>2</cp:revision>
  <cp:lastPrinted>2025-05-29T18:21:00Z</cp:lastPrinted>
  <dcterms:created xsi:type="dcterms:W3CDTF">2025-08-09T04:25:00Z</dcterms:created>
  <dcterms:modified xsi:type="dcterms:W3CDTF">2025-08-09T04:25:00Z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0x010100143A2691778A6C468A28F152EECF7DC7</vt:lpwstr>
  </property>
  <property fmtid="{D5CDD505-2E9C-101B-9397-08002B2CF9AE}" pid="3" name="MediaServiceImageTags">
    <vt:lpwstr/>
  </property>
  <property fmtid="{D5CDD505-2E9C-101B-9397-08002B2CF9AE}" pid="4" name="Order">
    <vt:r8>52800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